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60"/>
        <w:gridCol w:w="2428"/>
      </w:tblGrid>
      <w:tr w:rsidR="00E029BB" w:rsidRPr="003B41E1">
        <w:tc>
          <w:tcPr>
            <w:tcW w:w="2160" w:type="dxa"/>
          </w:tcPr>
          <w:p w:rsidR="00E029BB" w:rsidRPr="003B41E1" w:rsidRDefault="00E029BB" w:rsidP="006F589D">
            <w:pPr>
              <w:pStyle w:val="Ttulo3"/>
              <w:spacing w:line="360" w:lineRule="auto"/>
            </w:pPr>
            <w:r w:rsidRPr="003B41E1">
              <w:t>Pregão Presencial</w:t>
            </w:r>
          </w:p>
        </w:tc>
        <w:tc>
          <w:tcPr>
            <w:tcW w:w="2428" w:type="dxa"/>
          </w:tcPr>
          <w:p w:rsidR="00E029BB" w:rsidRPr="003B41E1" w:rsidRDefault="00E029BB" w:rsidP="006F589D">
            <w:pPr>
              <w:spacing w:line="360" w:lineRule="auto"/>
              <w:rPr>
                <w:b/>
              </w:rPr>
            </w:pPr>
            <w:r w:rsidRPr="003B41E1">
              <w:rPr>
                <w:b/>
              </w:rPr>
              <w:t>Nº</w:t>
            </w:r>
            <w:r w:rsidR="00287D93">
              <w:rPr>
                <w:b/>
              </w:rPr>
              <w:t xml:space="preserve"> </w:t>
            </w:r>
            <w:r w:rsidR="00920D03">
              <w:rPr>
                <w:b/>
              </w:rPr>
              <w:t>0</w:t>
            </w:r>
            <w:r w:rsidR="00897ABE">
              <w:rPr>
                <w:b/>
              </w:rPr>
              <w:t>3</w:t>
            </w:r>
            <w:r w:rsidR="00344A46">
              <w:rPr>
                <w:b/>
              </w:rPr>
              <w:t>8</w:t>
            </w:r>
            <w:r w:rsidR="009A361C">
              <w:rPr>
                <w:b/>
              </w:rPr>
              <w:t>/</w:t>
            </w:r>
            <w:r w:rsidR="003226B2">
              <w:rPr>
                <w:b/>
              </w:rPr>
              <w:t>1</w:t>
            </w:r>
            <w:r w:rsidR="00920D03">
              <w:rPr>
                <w:b/>
              </w:rPr>
              <w:t>8</w:t>
            </w:r>
          </w:p>
        </w:tc>
      </w:tr>
      <w:tr w:rsidR="00E029BB" w:rsidRPr="003B41E1">
        <w:tc>
          <w:tcPr>
            <w:tcW w:w="2160" w:type="dxa"/>
          </w:tcPr>
          <w:p w:rsidR="00E029BB" w:rsidRPr="003B41E1" w:rsidRDefault="00E029BB" w:rsidP="006F589D">
            <w:pPr>
              <w:spacing w:line="360" w:lineRule="auto"/>
            </w:pPr>
            <w:r w:rsidRPr="003B41E1">
              <w:t>Processo</w:t>
            </w:r>
          </w:p>
        </w:tc>
        <w:tc>
          <w:tcPr>
            <w:tcW w:w="2428" w:type="dxa"/>
          </w:tcPr>
          <w:p w:rsidR="00E029BB" w:rsidRPr="003B41E1" w:rsidRDefault="00E029BB" w:rsidP="006F589D">
            <w:pPr>
              <w:spacing w:line="360" w:lineRule="auto"/>
            </w:pPr>
            <w:r w:rsidRPr="003B41E1">
              <w:t xml:space="preserve">Nº </w:t>
            </w:r>
            <w:r w:rsidR="00344A46">
              <w:t>6288</w:t>
            </w:r>
            <w:r w:rsidR="000D27B4">
              <w:t>/17</w:t>
            </w:r>
          </w:p>
        </w:tc>
      </w:tr>
      <w:tr w:rsidR="00E029BB" w:rsidRPr="003B41E1">
        <w:tc>
          <w:tcPr>
            <w:tcW w:w="2160" w:type="dxa"/>
          </w:tcPr>
          <w:p w:rsidR="00E029BB" w:rsidRPr="003B41E1" w:rsidRDefault="0093585A" w:rsidP="006F589D">
            <w:pPr>
              <w:spacing w:line="360" w:lineRule="auto"/>
            </w:pPr>
            <w:r w:rsidRPr="003B41E1">
              <w:t>Ofício</w:t>
            </w:r>
          </w:p>
        </w:tc>
        <w:tc>
          <w:tcPr>
            <w:tcW w:w="2428" w:type="dxa"/>
          </w:tcPr>
          <w:p w:rsidR="00E029BB" w:rsidRPr="003B41E1" w:rsidRDefault="0093585A" w:rsidP="006F589D">
            <w:pPr>
              <w:spacing w:line="360" w:lineRule="auto"/>
            </w:pPr>
            <w:r w:rsidRPr="003B41E1">
              <w:t xml:space="preserve">N° </w:t>
            </w:r>
            <w:r w:rsidR="00344A46">
              <w:t>300</w:t>
            </w:r>
            <w:r w:rsidR="00897ABE">
              <w:t>/201</w:t>
            </w:r>
            <w:r w:rsidR="000D27B4">
              <w:t>7</w:t>
            </w:r>
          </w:p>
        </w:tc>
      </w:tr>
      <w:tr w:rsidR="00463D87" w:rsidRPr="003B41E1">
        <w:tc>
          <w:tcPr>
            <w:tcW w:w="2160" w:type="dxa"/>
          </w:tcPr>
          <w:p w:rsidR="00463D87" w:rsidRPr="003B41E1" w:rsidRDefault="00463D87" w:rsidP="006F589D">
            <w:pPr>
              <w:spacing w:line="360" w:lineRule="auto"/>
            </w:pPr>
          </w:p>
        </w:tc>
        <w:tc>
          <w:tcPr>
            <w:tcW w:w="2428" w:type="dxa"/>
          </w:tcPr>
          <w:p w:rsidR="00463D87" w:rsidRPr="003B41E1" w:rsidRDefault="00463D87" w:rsidP="006F589D">
            <w:pPr>
              <w:spacing w:line="360" w:lineRule="auto"/>
            </w:pPr>
          </w:p>
        </w:tc>
      </w:tr>
    </w:tbl>
    <w:p w:rsidR="00FF558F" w:rsidRPr="003B41E1" w:rsidRDefault="00FF558F" w:rsidP="006F589D">
      <w:pPr>
        <w:spacing w:line="360" w:lineRule="auto"/>
        <w:jc w:val="both"/>
      </w:pPr>
    </w:p>
    <w:p w:rsidR="007B2CE4" w:rsidRPr="00287D93" w:rsidRDefault="00E029BB" w:rsidP="006F589D">
      <w:pPr>
        <w:pStyle w:val="Ttulo2"/>
        <w:spacing w:line="360" w:lineRule="auto"/>
      </w:pPr>
      <w:r w:rsidRPr="003B41E1">
        <w:t>ATA</w:t>
      </w:r>
    </w:p>
    <w:p w:rsidR="00AC678F" w:rsidRPr="003B41E1" w:rsidRDefault="00AC678F" w:rsidP="006F589D">
      <w:pPr>
        <w:spacing w:line="360" w:lineRule="auto"/>
        <w:jc w:val="both"/>
      </w:pPr>
    </w:p>
    <w:p w:rsidR="009D5ACB" w:rsidRPr="00322761" w:rsidRDefault="002811EE" w:rsidP="006F589D">
      <w:pPr>
        <w:tabs>
          <w:tab w:val="left" w:pos="1680"/>
        </w:tabs>
        <w:spacing w:after="200" w:line="360" w:lineRule="auto"/>
        <w:jc w:val="both"/>
      </w:pPr>
      <w:r w:rsidRPr="00322761">
        <w:t xml:space="preserve">Aos </w:t>
      </w:r>
      <w:r w:rsidR="00344A46">
        <w:t>24</w:t>
      </w:r>
      <w:r w:rsidRPr="00322761">
        <w:t xml:space="preserve"> dias do mês de </w:t>
      </w:r>
      <w:r w:rsidR="009A361C">
        <w:t>maio</w:t>
      </w:r>
      <w:r w:rsidRPr="00322761">
        <w:t xml:space="preserve"> do ano de dois mil e dez</w:t>
      </w:r>
      <w:r>
        <w:t>oito</w:t>
      </w:r>
      <w:r w:rsidRPr="00322761">
        <w:t xml:space="preserve">, na Prefeitura Municipal de Bom Jardim, às </w:t>
      </w:r>
      <w:r>
        <w:t>nove</w:t>
      </w:r>
      <w:r w:rsidRPr="00322761">
        <w:t xml:space="preserve"> horas</w:t>
      </w:r>
      <w:r>
        <w:t xml:space="preserve"> e trinta minutos</w:t>
      </w:r>
      <w:r w:rsidRPr="00322761">
        <w:t xml:space="preserve">, reuniu-se o Pregoeiro: Neudeir Loureiro do Amaral – Mat. 41/6594 – CPLC, </w:t>
      </w:r>
      <w:r w:rsidRPr="00DA0D85">
        <w:rPr>
          <w:color w:val="000000" w:themeColor="text1"/>
        </w:rPr>
        <w:t>Fabiana Plácido Masiero</w:t>
      </w:r>
      <w:r w:rsidRPr="00D43337">
        <w:rPr>
          <w:color w:val="000000" w:themeColor="text1"/>
        </w:rPr>
        <w:t xml:space="preserve"> – Mat. 41/6</w:t>
      </w:r>
      <w:r>
        <w:rPr>
          <w:color w:val="000000" w:themeColor="text1"/>
        </w:rPr>
        <w:t>683</w:t>
      </w:r>
      <w:r w:rsidRPr="00D43337">
        <w:rPr>
          <w:color w:val="000000" w:themeColor="text1"/>
        </w:rPr>
        <w:t xml:space="preserve"> - SMG</w:t>
      </w:r>
      <w:r w:rsidRPr="00D43337">
        <w:t xml:space="preserve">, </w:t>
      </w:r>
      <w:r>
        <w:t>Vinicius</w:t>
      </w:r>
      <w:r w:rsidRPr="00322761">
        <w:t xml:space="preserve"> </w:t>
      </w:r>
      <w:r>
        <w:t xml:space="preserve">de Araujo Morais Costa </w:t>
      </w:r>
      <w:r w:rsidRPr="00322761">
        <w:t>- Mat. 10/</w:t>
      </w:r>
      <w:r>
        <w:t>6364</w:t>
      </w:r>
      <w:r w:rsidRPr="00322761">
        <w:t xml:space="preserve"> – </w:t>
      </w:r>
      <w:r>
        <w:t>CIM</w:t>
      </w:r>
      <w:r w:rsidRPr="00322761">
        <w:t xml:space="preserve"> e </w:t>
      </w:r>
      <w:r>
        <w:t>Elaine Aparecida Santos de Almeida</w:t>
      </w:r>
      <w:r w:rsidRPr="00322761">
        <w:t xml:space="preserve"> – Mat. 10/</w:t>
      </w:r>
      <w:r>
        <w:t>398</w:t>
      </w:r>
      <w:r w:rsidRPr="00322761">
        <w:t>1 - SMPG</w:t>
      </w:r>
      <w:r w:rsidR="00861EAD">
        <w:t>,</w:t>
      </w:r>
      <w:r w:rsidRPr="00322761">
        <w:t xml:space="preserve"> para realizar licitação </w:t>
      </w:r>
      <w:r w:rsidRPr="00897ABE">
        <w:t xml:space="preserve">na modalidade Pregão Presencial, atendendo ao solicitado no processo nº </w:t>
      </w:r>
      <w:r w:rsidR="00344A46">
        <w:t>6288</w:t>
      </w:r>
      <w:r w:rsidR="000D27B4">
        <w:t>/17</w:t>
      </w:r>
      <w:r w:rsidRPr="00897ABE">
        <w:t xml:space="preserve"> da Secretaria</w:t>
      </w:r>
      <w:r w:rsidR="000D27B4">
        <w:t xml:space="preserve"> de Planejamento e Gestão</w:t>
      </w:r>
      <w:r w:rsidRPr="00897ABE">
        <w:t xml:space="preserve"> Municipal, que trata da: “</w:t>
      </w:r>
      <w:r w:rsidR="00344A46" w:rsidRPr="00E670B5">
        <w:rPr>
          <w:bCs/>
        </w:rPr>
        <w:t>Contratação de empresa especializada em prestação de serviços de</w:t>
      </w:r>
      <w:r w:rsidR="00344A46" w:rsidRPr="00E670B5">
        <w:t xml:space="preserve"> Locação de central telefônica, tipo PABX, realizando ainda manutenção preventiva, com visitas semanais e serviços corretivos imediatos, do equipamento e da rede telefônica do prédio sede do município incluindo ainda as linhas externas desta municipalidade. </w:t>
      </w:r>
      <w:r w:rsidR="00344A46" w:rsidRPr="00E670B5">
        <w:rPr>
          <w:bCs/>
        </w:rPr>
        <w:t>Sendo estimada manutenção para cerca de 50 ramais ativos (entre ramais pertencentes ao Prédio Sede e outros prédios da Administração Pública), e cerca de 25 linhas (pertencentes ao Prédio Sede e algumas linhas de outros prédios).</w:t>
      </w:r>
      <w:r w:rsidR="00094297">
        <w:t xml:space="preserve">”. </w:t>
      </w:r>
      <w:r w:rsidRPr="00897ABE">
        <w:t>As seguintes</w:t>
      </w:r>
      <w:r w:rsidRPr="00B57837">
        <w:t xml:space="preserve"> empresas retiraram o Edital de Convocação, devidamente publicado na Edição nº </w:t>
      </w:r>
      <w:r>
        <w:t>4</w:t>
      </w:r>
      <w:r w:rsidR="00605EEF">
        <w:t>90</w:t>
      </w:r>
      <w:r>
        <w:t xml:space="preserve"> </w:t>
      </w:r>
      <w:r w:rsidRPr="00B57837">
        <w:t xml:space="preserve">de </w:t>
      </w:r>
      <w:r w:rsidR="00605EEF">
        <w:t>11</w:t>
      </w:r>
      <w:r w:rsidR="00897ABE">
        <w:t>/</w:t>
      </w:r>
      <w:r w:rsidRPr="00B57837">
        <w:t>0</w:t>
      </w:r>
      <w:r w:rsidR="001C54FD">
        <w:t>5</w:t>
      </w:r>
      <w:r w:rsidRPr="00B57837">
        <w:t xml:space="preserve">/2018 do Jornal O Popular, pág </w:t>
      </w:r>
      <w:r w:rsidR="001C54FD">
        <w:t>0</w:t>
      </w:r>
      <w:r w:rsidR="00605EEF">
        <w:t>6</w:t>
      </w:r>
      <w:r w:rsidRPr="00B57837">
        <w:t xml:space="preserve">, bem como </w:t>
      </w:r>
      <w:r>
        <w:t xml:space="preserve">no site </w:t>
      </w:r>
      <w:r w:rsidRPr="00B57837">
        <w:t>do Jornal O Popular (</w:t>
      </w:r>
      <w:r w:rsidRPr="00B57837">
        <w:rPr>
          <w:u w:val="single"/>
        </w:rPr>
        <w:t>www.opopularnoticias.com.br</w:t>
      </w:r>
      <w:r w:rsidRPr="00B57837">
        <w:t>), na internet (</w:t>
      </w:r>
      <w:hyperlink r:id="rId8" w:history="1">
        <w:r w:rsidRPr="00B57837">
          <w:rPr>
            <w:rStyle w:val="Hyperlink"/>
            <w:color w:val="auto"/>
          </w:rPr>
          <w:t>www.bomjardim.rj.gov.br</w:t>
        </w:r>
      </w:hyperlink>
      <w:r w:rsidRPr="00B57837">
        <w:t>) e no quadro</w:t>
      </w:r>
      <w:r w:rsidRPr="00322761">
        <w:t xml:space="preserve"> </w:t>
      </w:r>
      <w:r w:rsidRPr="008E5908">
        <w:t>de avisos:</w:t>
      </w:r>
      <w:r>
        <w:t xml:space="preserve"> </w:t>
      </w:r>
      <w:r w:rsidR="004E5A20">
        <w:rPr>
          <w:b/>
        </w:rPr>
        <w:t>SINGULAR DE FRIBURGO SEG. E SERV. ESPECIALIZADOS LTDA</w:t>
      </w:r>
      <w:r w:rsidR="00DF5426" w:rsidRPr="008E5908">
        <w:rPr>
          <w:color w:val="000000"/>
        </w:rPr>
        <w:t> </w:t>
      </w:r>
      <w:r w:rsidR="00DF5426" w:rsidRPr="008E5908">
        <w:t>– CNPJ</w:t>
      </w:r>
      <w:r w:rsidR="00DF5426">
        <w:t xml:space="preserve"> </w:t>
      </w:r>
      <w:r w:rsidR="004E5A20">
        <w:t>12.111.973/0001-87</w:t>
      </w:r>
      <w:r w:rsidR="00372DBC">
        <w:t xml:space="preserve">, </w:t>
      </w:r>
      <w:r w:rsidR="004E5A20">
        <w:rPr>
          <w:b/>
        </w:rPr>
        <w:t>UNIKATEL DE FRIBURGO SERVIÇOS LTDA - ME</w:t>
      </w:r>
      <w:r w:rsidR="00372DBC" w:rsidRPr="008E5908">
        <w:rPr>
          <w:color w:val="000000"/>
        </w:rPr>
        <w:t> </w:t>
      </w:r>
      <w:r w:rsidR="00372DBC" w:rsidRPr="008E5908">
        <w:t>– CNPJ</w:t>
      </w:r>
      <w:r w:rsidR="00372DBC">
        <w:t xml:space="preserve"> </w:t>
      </w:r>
      <w:r w:rsidR="004E5A20">
        <w:t>22.243.223/0001-12</w:t>
      </w:r>
      <w:r w:rsidR="004337D9">
        <w:t xml:space="preserve">, </w:t>
      </w:r>
      <w:r w:rsidR="004E5A20">
        <w:rPr>
          <w:b/>
        </w:rPr>
        <w:t>INFOTECH DE BOM JARDIM COMÉRCIO DE MATERIAL DE INFORMÁTICA LTDA - ME</w:t>
      </w:r>
      <w:r w:rsidR="004337D9" w:rsidRPr="008E5908">
        <w:rPr>
          <w:color w:val="000000"/>
        </w:rPr>
        <w:t> </w:t>
      </w:r>
      <w:r w:rsidR="004337D9" w:rsidRPr="008E5908">
        <w:t>– CNPJ</w:t>
      </w:r>
      <w:r w:rsidR="004337D9">
        <w:t xml:space="preserve"> </w:t>
      </w:r>
      <w:r w:rsidR="004E5A20">
        <w:t>07.100.570/0001-00</w:t>
      </w:r>
      <w:r w:rsidR="00897ABE">
        <w:t>.</w:t>
      </w:r>
      <w:r w:rsidR="00EB4C81">
        <w:t xml:space="preserve"> </w:t>
      </w:r>
      <w:r w:rsidR="000A1BA3" w:rsidRPr="00322761">
        <w:t>As</w:t>
      </w:r>
      <w:r w:rsidR="00053B5F" w:rsidRPr="00322761">
        <w:t xml:space="preserve"> empresa</w:t>
      </w:r>
      <w:r w:rsidR="000A1BA3" w:rsidRPr="00322761">
        <w:t>s</w:t>
      </w:r>
      <w:r w:rsidR="007E00CC" w:rsidRPr="00322761">
        <w:t xml:space="preserve"> </w:t>
      </w:r>
      <w:r w:rsidR="003C0412">
        <w:rPr>
          <w:b/>
        </w:rPr>
        <w:t>SINGULAR DE FRIBURGO SEG. E SERV. ESPECIALIZADOS LTDA</w:t>
      </w:r>
      <w:r w:rsidR="003C0412" w:rsidRPr="008E5908">
        <w:rPr>
          <w:color w:val="000000"/>
        </w:rPr>
        <w:t> </w:t>
      </w:r>
      <w:r w:rsidR="003C0412">
        <w:t xml:space="preserve">e </w:t>
      </w:r>
      <w:r w:rsidR="003C0412">
        <w:rPr>
          <w:b/>
        </w:rPr>
        <w:t>UNIKATEL DE FRIBURGO SERVIÇOS LTDA - ME</w:t>
      </w:r>
      <w:r w:rsidR="00622444" w:rsidRPr="00322761">
        <w:t xml:space="preserve"> comparece</w:t>
      </w:r>
      <w:r w:rsidR="000A1BA3" w:rsidRPr="00322761">
        <w:t>ram</w:t>
      </w:r>
      <w:r w:rsidR="00053B5F" w:rsidRPr="00322761">
        <w:t xml:space="preserve"> para o certame. </w:t>
      </w:r>
      <w:r w:rsidR="00E029BB" w:rsidRPr="00322761">
        <w:t>Inicialmente, em conformidade com às disposições</w:t>
      </w:r>
      <w:r w:rsidR="007B2CE4" w:rsidRPr="00322761">
        <w:t xml:space="preserve"> contidas no Edital, </w:t>
      </w:r>
      <w:r w:rsidR="00C61DBC" w:rsidRPr="00322761">
        <w:t>o</w:t>
      </w:r>
      <w:r w:rsidR="007B2CE4" w:rsidRPr="00322761">
        <w:t xml:space="preserve"> Pregoeir</w:t>
      </w:r>
      <w:r w:rsidR="00C61DBC" w:rsidRPr="00322761">
        <w:t>o</w:t>
      </w:r>
      <w:r w:rsidR="00E029BB" w:rsidRPr="00322761">
        <w:t xml:space="preserve"> </w:t>
      </w:r>
      <w:r w:rsidR="007B2CE4" w:rsidRPr="00322761">
        <w:t>e sua equipe de apoio abriram a sessão pública e efetuaram</w:t>
      </w:r>
      <w:r w:rsidR="00E029BB" w:rsidRPr="00322761">
        <w:t xml:space="preserve"> o credenciamento </w:t>
      </w:r>
      <w:r w:rsidR="00147CBA">
        <w:t>dos</w:t>
      </w:r>
      <w:r w:rsidR="00E029BB" w:rsidRPr="00322761">
        <w:t xml:space="preserve"> interessado</w:t>
      </w:r>
      <w:r w:rsidR="000A1BA3" w:rsidRPr="00322761">
        <w:t>s</w:t>
      </w:r>
      <w:r w:rsidR="00E029BB" w:rsidRPr="00322761">
        <w:t>.</w:t>
      </w:r>
      <w:r w:rsidR="00C366D6" w:rsidRPr="00322761">
        <w:t xml:space="preserve"> </w:t>
      </w:r>
      <w:r w:rsidR="00FE2423" w:rsidRPr="00322761">
        <w:t>A e</w:t>
      </w:r>
      <w:r w:rsidR="00681263">
        <w:t xml:space="preserve">mpresa </w:t>
      </w:r>
      <w:r w:rsidR="003C0412">
        <w:rPr>
          <w:b/>
        </w:rPr>
        <w:t xml:space="preserve">SINGULAR DE FRIBURGO SEG. E SERV. </w:t>
      </w:r>
      <w:r w:rsidR="003C0412">
        <w:rPr>
          <w:b/>
        </w:rPr>
        <w:lastRenderedPageBreak/>
        <w:t>ESPECIALIZADOS LTDA</w:t>
      </w:r>
      <w:r w:rsidR="00373A9A" w:rsidRPr="00322761">
        <w:t xml:space="preserve"> </w:t>
      </w:r>
      <w:r w:rsidR="00053B5F" w:rsidRPr="00322761">
        <w:t>representada por</w:t>
      </w:r>
      <w:r w:rsidR="00681263">
        <w:t xml:space="preserve"> </w:t>
      </w:r>
      <w:r w:rsidR="003C0412">
        <w:rPr>
          <w:i/>
        </w:rPr>
        <w:t>Carlos Eduardo Sanches Pereira</w:t>
      </w:r>
      <w:r w:rsidR="000A1BA3" w:rsidRPr="00322761">
        <w:rPr>
          <w:i/>
          <w:color w:val="FF0000"/>
        </w:rPr>
        <w:t>,</w:t>
      </w:r>
      <w:r w:rsidR="00681263" w:rsidRPr="00681263">
        <w:t xml:space="preserve"> </w:t>
      </w:r>
      <w:r w:rsidR="00681263" w:rsidRPr="00322761">
        <w:t>A e</w:t>
      </w:r>
      <w:r w:rsidR="00681263">
        <w:t xml:space="preserve">mpresa </w:t>
      </w:r>
      <w:r w:rsidR="003C0412">
        <w:rPr>
          <w:b/>
        </w:rPr>
        <w:t>UNIKATEL DE FRIBURGO SERVIÇOS LTDA - ME</w:t>
      </w:r>
      <w:r w:rsidR="00681263" w:rsidRPr="00322761">
        <w:t xml:space="preserve"> representada por</w:t>
      </w:r>
      <w:r w:rsidR="00681263">
        <w:t xml:space="preserve"> </w:t>
      </w:r>
      <w:r w:rsidR="003C0412">
        <w:rPr>
          <w:i/>
        </w:rPr>
        <w:t>Iocir Joaquim da Rocha</w:t>
      </w:r>
      <w:r w:rsidR="00622444" w:rsidRPr="00322761">
        <w:rPr>
          <w:i/>
        </w:rPr>
        <w:t>.</w:t>
      </w:r>
      <w:r w:rsidR="00314582" w:rsidRPr="00322761">
        <w:rPr>
          <w:i/>
        </w:rPr>
        <w:t xml:space="preserve"> </w:t>
      </w:r>
      <w:r w:rsidR="007E0ABA" w:rsidRPr="00322761">
        <w:t>Em seguida foram</w:t>
      </w:r>
      <w:r w:rsidR="00730729" w:rsidRPr="00322761">
        <w:t xml:space="preserve"> recebidos a</w:t>
      </w:r>
      <w:r w:rsidR="007E0ABA" w:rsidRPr="00322761">
        <w:t xml:space="preserve"> declaração</w:t>
      </w:r>
      <w:r w:rsidR="00730729" w:rsidRPr="00322761">
        <w:t xml:space="preserve"> de </w:t>
      </w:r>
      <w:r w:rsidR="00FC3315" w:rsidRPr="00322761">
        <w:t>que cumpre</w:t>
      </w:r>
      <w:r w:rsidR="00507FCF" w:rsidRPr="00322761">
        <w:t xml:space="preserve"> os requisitos de habilitação</w:t>
      </w:r>
      <w:r w:rsidR="00730729" w:rsidRPr="00322761">
        <w:t xml:space="preserve">, os envelopes contendo a “PROPOSTA” e a documentação de “HABILITAÇÃO”. </w:t>
      </w:r>
      <w:r w:rsidR="003C0412">
        <w:t>Apen</w:t>
      </w:r>
      <w:r w:rsidR="000A1BA3" w:rsidRPr="00322761">
        <w:t>as</w:t>
      </w:r>
      <w:r w:rsidR="003C0412">
        <w:t xml:space="preserve"> a</w:t>
      </w:r>
      <w:r w:rsidR="000A1BA3" w:rsidRPr="00322761">
        <w:t xml:space="preserve"> </w:t>
      </w:r>
      <w:r w:rsidR="004A2BC0" w:rsidRPr="00322761">
        <w:t>empresa</w:t>
      </w:r>
      <w:r w:rsidR="003C0412">
        <w:t xml:space="preserve"> </w:t>
      </w:r>
      <w:r w:rsidR="003C0412">
        <w:rPr>
          <w:b/>
        </w:rPr>
        <w:t>SINGULAR DE FRIBURGO SEG. E SERV. ESPECIALIZADOS LTDA</w:t>
      </w:r>
      <w:r w:rsidR="00AA3075" w:rsidRPr="00322761">
        <w:t xml:space="preserve"> </w:t>
      </w:r>
      <w:r w:rsidR="00C467E9" w:rsidRPr="00322761">
        <w:rPr>
          <w:color w:val="000000" w:themeColor="text1"/>
        </w:rPr>
        <w:t>apresent</w:t>
      </w:r>
      <w:r w:rsidR="003C0412">
        <w:rPr>
          <w:color w:val="000000" w:themeColor="text1"/>
        </w:rPr>
        <w:t>ou</w:t>
      </w:r>
      <w:r w:rsidR="005C746B" w:rsidRPr="00322761">
        <w:rPr>
          <w:color w:val="FF0000"/>
        </w:rPr>
        <w:t xml:space="preserve"> </w:t>
      </w:r>
      <w:r w:rsidR="005C746B" w:rsidRPr="00322761">
        <w:t>documentação de enquadramento em Microempresa ou Empresa de Pequeno Po</w:t>
      </w:r>
      <w:r w:rsidR="006F2F9E" w:rsidRPr="00322761">
        <w:t xml:space="preserve">rte conforme exigido no Item </w:t>
      </w:r>
      <w:r w:rsidR="00F47354">
        <w:t>8</w:t>
      </w:r>
      <w:r w:rsidR="006F2F9E" w:rsidRPr="00322761">
        <w:t>.</w:t>
      </w:r>
      <w:r w:rsidR="005A7A66" w:rsidRPr="00322761">
        <w:t>8</w:t>
      </w:r>
      <w:r w:rsidR="003D4721" w:rsidRPr="00322761">
        <w:t>.2</w:t>
      </w:r>
      <w:r w:rsidR="005C746B" w:rsidRPr="00322761">
        <w:t xml:space="preserve"> do Edital. </w:t>
      </w:r>
      <w:r w:rsidR="00972C45" w:rsidRPr="00322761">
        <w:t>Ato contínuo o Pregoeiro</w:t>
      </w:r>
      <w:r w:rsidR="00730729" w:rsidRPr="00322761">
        <w:t xml:space="preserve"> </w:t>
      </w:r>
      <w:r w:rsidR="007B2CE4" w:rsidRPr="00322761">
        <w:t>e sua equipe de apoio procederam</w:t>
      </w:r>
      <w:r w:rsidR="00730729" w:rsidRPr="00322761">
        <w:t xml:space="preserve"> à abertura do</w:t>
      </w:r>
      <w:r w:rsidR="001B7B43">
        <w:t>s</w:t>
      </w:r>
      <w:r w:rsidR="00730729" w:rsidRPr="00322761">
        <w:t xml:space="preserve"> envelope</w:t>
      </w:r>
      <w:r w:rsidR="001B7B43">
        <w:t>s</w:t>
      </w:r>
      <w:r w:rsidR="00730729" w:rsidRPr="00322761">
        <w:t xml:space="preserve"> de “PROPOSTA” e ao registro do</w:t>
      </w:r>
      <w:r w:rsidR="00897ABE">
        <w:t>s</w:t>
      </w:r>
      <w:r w:rsidR="00730729" w:rsidRPr="00322761">
        <w:t xml:space="preserve"> preço</w:t>
      </w:r>
      <w:r w:rsidR="00897ABE">
        <w:t>s</w:t>
      </w:r>
      <w:r w:rsidR="00730729" w:rsidRPr="00322761">
        <w:t xml:space="preserve"> apresentado</w:t>
      </w:r>
      <w:r w:rsidR="00EA70C7" w:rsidRPr="00322761">
        <w:t>s</w:t>
      </w:r>
      <w:r w:rsidR="00730729" w:rsidRPr="00322761">
        <w:t xml:space="preserve"> pela</w:t>
      </w:r>
      <w:r w:rsidR="00C467E9" w:rsidRPr="00322761">
        <w:t>s</w:t>
      </w:r>
      <w:r w:rsidR="00730729" w:rsidRPr="00322761">
        <w:t xml:space="preserve"> respectiva</w:t>
      </w:r>
      <w:r w:rsidR="00C467E9" w:rsidRPr="00322761">
        <w:t>s</w:t>
      </w:r>
      <w:r w:rsidR="00730729" w:rsidRPr="00322761">
        <w:t xml:space="preserve"> licitante</w:t>
      </w:r>
      <w:r w:rsidR="00C467E9" w:rsidRPr="00322761">
        <w:t>s</w:t>
      </w:r>
      <w:r w:rsidR="00730729" w:rsidRPr="00322761">
        <w:t>, sendo este o constante no “histórico” em anexo a presente Ata.</w:t>
      </w:r>
      <w:r w:rsidR="00983EF6" w:rsidRPr="00322761">
        <w:t xml:space="preserve"> </w:t>
      </w:r>
      <w:r w:rsidR="00E02492" w:rsidRPr="00322761">
        <w:t xml:space="preserve"> </w:t>
      </w:r>
      <w:r w:rsidR="00730729" w:rsidRPr="00322761">
        <w:t>O</w:t>
      </w:r>
      <w:r w:rsidR="00010CDE" w:rsidRPr="00322761">
        <w:t>s</w:t>
      </w:r>
      <w:r w:rsidR="00730729" w:rsidRPr="00322761">
        <w:t xml:space="preserve"> proponente</w:t>
      </w:r>
      <w:r w:rsidR="00010CDE" w:rsidRPr="00322761">
        <w:t>s</w:t>
      </w:r>
      <w:r w:rsidR="00730729" w:rsidRPr="00322761">
        <w:t xml:space="preserve"> classificado</w:t>
      </w:r>
      <w:r w:rsidR="00010CDE" w:rsidRPr="00322761">
        <w:t>s</w:t>
      </w:r>
      <w:r w:rsidR="00730729" w:rsidRPr="00322761">
        <w:t xml:space="preserve"> fo</w:t>
      </w:r>
      <w:r w:rsidR="00010CDE" w:rsidRPr="00322761">
        <w:t>ram</w:t>
      </w:r>
      <w:r w:rsidR="00730729" w:rsidRPr="00322761">
        <w:t xml:space="preserve"> convocado</w:t>
      </w:r>
      <w:r w:rsidR="00010CDE" w:rsidRPr="00322761">
        <w:t>s</w:t>
      </w:r>
      <w:r w:rsidR="00730729" w:rsidRPr="00322761">
        <w:t xml:space="preserve"> para negociação do</w:t>
      </w:r>
      <w:r w:rsidR="00A56425" w:rsidRPr="00322761">
        <w:t xml:space="preserve"> preço</w:t>
      </w:r>
      <w:r w:rsidR="00730729" w:rsidRPr="00322761">
        <w:t xml:space="preserve"> </w:t>
      </w:r>
      <w:r w:rsidR="00897ABE">
        <w:t>global</w:t>
      </w:r>
      <w:r w:rsidR="00A56425" w:rsidRPr="00322761">
        <w:t xml:space="preserve"> inicia</w:t>
      </w:r>
      <w:r w:rsidR="00897ABE">
        <w:t>l</w:t>
      </w:r>
      <w:r w:rsidR="00730729" w:rsidRPr="00322761">
        <w:t xml:space="preserve"> e ofert</w:t>
      </w:r>
      <w:r w:rsidR="0022653C">
        <w:t>aram</w:t>
      </w:r>
      <w:r w:rsidR="00730729" w:rsidRPr="00322761">
        <w:t xml:space="preserve"> lances conforme registrado no histórico em anexo. A</w:t>
      </w:r>
      <w:r w:rsidR="00F826A7" w:rsidRPr="00322761">
        <w:t>pós in</w:t>
      </w:r>
      <w:r w:rsidR="009C71E2" w:rsidRPr="00322761">
        <w:t>cansável negociação por parte do</w:t>
      </w:r>
      <w:r w:rsidR="00F826A7" w:rsidRPr="00322761">
        <w:t xml:space="preserve"> Pregoeir</w:t>
      </w:r>
      <w:r w:rsidR="009C71E2" w:rsidRPr="00322761">
        <w:t>o</w:t>
      </w:r>
      <w:r w:rsidR="00F826A7" w:rsidRPr="00322761">
        <w:t>, a</w:t>
      </w:r>
      <w:r w:rsidR="008F0EF0" w:rsidRPr="00322761">
        <w:t xml:space="preserve"> equipe verificou que o preço estava</w:t>
      </w:r>
      <w:r w:rsidR="0032207E" w:rsidRPr="00322761">
        <w:t xml:space="preserve"> compatíve</w:t>
      </w:r>
      <w:r w:rsidR="001B7B43">
        <w:t>l</w:t>
      </w:r>
      <w:r w:rsidR="00730729" w:rsidRPr="00322761">
        <w:t xml:space="preserve"> ao estimado no comércio local. Em seguida, considerando o critério de menor preço </w:t>
      </w:r>
      <w:r w:rsidR="00897ABE">
        <w:t>global</w:t>
      </w:r>
      <w:r w:rsidR="007B2CE4" w:rsidRPr="00322761">
        <w:t xml:space="preserve">, </w:t>
      </w:r>
      <w:r w:rsidR="001F2AFA" w:rsidRPr="00322761">
        <w:t>o</w:t>
      </w:r>
      <w:r w:rsidR="007B2CE4" w:rsidRPr="00322761">
        <w:t xml:space="preserve"> Pregoeir</w:t>
      </w:r>
      <w:r w:rsidR="009C71E2" w:rsidRPr="00322761">
        <w:t>o</w:t>
      </w:r>
      <w:r w:rsidR="00730729" w:rsidRPr="00322761">
        <w:t xml:space="preserve"> </w:t>
      </w:r>
      <w:r w:rsidR="007B2CE4" w:rsidRPr="00322761">
        <w:t>e sua equipe de apoio divulgaram</w:t>
      </w:r>
      <w:r w:rsidR="00730729" w:rsidRPr="00322761">
        <w:t xml:space="preserve"> o resultado: Empresa</w:t>
      </w:r>
      <w:r w:rsidR="004E7B2D" w:rsidRPr="00322761">
        <w:t xml:space="preserve"> </w:t>
      </w:r>
      <w:r w:rsidR="001B7B43">
        <w:rPr>
          <w:b/>
        </w:rPr>
        <w:t>UNIKATEL DE FRIBURGO SERVIÇOS LTDA - ME</w:t>
      </w:r>
      <w:r w:rsidR="001B7B43" w:rsidRPr="00322761">
        <w:t xml:space="preserve"> </w:t>
      </w:r>
      <w:r w:rsidR="004E7B2D" w:rsidRPr="00322761">
        <w:t xml:space="preserve">ofertou o menor lance para </w:t>
      </w:r>
      <w:r w:rsidR="006A59AD">
        <w:t>executar o serviço</w:t>
      </w:r>
      <w:r w:rsidR="00D64F16" w:rsidRPr="00322761">
        <w:t>,</w:t>
      </w:r>
      <w:r w:rsidR="004E7B2D" w:rsidRPr="00322761">
        <w:t xml:space="preserve"> conforme mapa de apuração em anexo, </w:t>
      </w:r>
      <w:r w:rsidR="00781875" w:rsidRPr="00322761">
        <w:t>sendo o valor</w:t>
      </w:r>
      <w:r w:rsidR="006A59AD">
        <w:t xml:space="preserve"> mensal de </w:t>
      </w:r>
      <w:r w:rsidR="006A59AD">
        <w:rPr>
          <w:b/>
          <w:i/>
        </w:rPr>
        <w:t>R$ 1.580,00 (um mil, quinhentos e oitenta reais),</w:t>
      </w:r>
      <w:r w:rsidR="00781875" w:rsidRPr="00322761">
        <w:t xml:space="preserve"> </w:t>
      </w:r>
      <w:r w:rsidR="006A59AD">
        <w:t>totalizando para 08 (oito) meses</w:t>
      </w:r>
      <w:r w:rsidR="00781875" w:rsidRPr="00322761">
        <w:t xml:space="preserve"> </w:t>
      </w:r>
      <w:r w:rsidR="006A59AD" w:rsidRPr="006A59AD">
        <w:rPr>
          <w:b/>
          <w:i/>
        </w:rPr>
        <w:t>R</w:t>
      </w:r>
      <w:r w:rsidR="00781875" w:rsidRPr="006A59AD">
        <w:rPr>
          <w:b/>
          <w:i/>
        </w:rPr>
        <w:t>$</w:t>
      </w:r>
      <w:r w:rsidR="00781875" w:rsidRPr="00322761">
        <w:rPr>
          <w:b/>
          <w:i/>
        </w:rPr>
        <w:t xml:space="preserve"> </w:t>
      </w:r>
      <w:r w:rsidR="006A59AD">
        <w:rPr>
          <w:b/>
          <w:i/>
        </w:rPr>
        <w:t>12.640,00</w:t>
      </w:r>
      <w:r w:rsidR="00781875" w:rsidRPr="00322761">
        <w:rPr>
          <w:b/>
          <w:i/>
        </w:rPr>
        <w:t xml:space="preserve"> (</w:t>
      </w:r>
      <w:r w:rsidR="006A59AD">
        <w:rPr>
          <w:b/>
          <w:i/>
        </w:rPr>
        <w:t>doze mil, seiscentos e quarenta reais</w:t>
      </w:r>
      <w:r w:rsidR="00781875" w:rsidRPr="00322761">
        <w:rPr>
          <w:b/>
          <w:i/>
        </w:rPr>
        <w:t>)</w:t>
      </w:r>
      <w:r w:rsidR="008F5D3A" w:rsidRPr="00322761">
        <w:rPr>
          <w:b/>
          <w:i/>
        </w:rPr>
        <w:t>.</w:t>
      </w:r>
      <w:r w:rsidR="00D64F16" w:rsidRPr="00322761">
        <w:rPr>
          <w:b/>
          <w:i/>
        </w:rPr>
        <w:t xml:space="preserve"> </w:t>
      </w:r>
      <w:r w:rsidR="007B2CE4" w:rsidRPr="00322761">
        <w:t>Ato contínuo</w:t>
      </w:r>
      <w:r w:rsidR="00F826A7" w:rsidRPr="00322761">
        <w:t>,</w:t>
      </w:r>
      <w:r w:rsidR="007B2CE4" w:rsidRPr="00322761">
        <w:t xml:space="preserve"> </w:t>
      </w:r>
      <w:r w:rsidR="001F2AFA" w:rsidRPr="00322761">
        <w:t>o</w:t>
      </w:r>
      <w:r w:rsidR="007B2CE4" w:rsidRPr="00322761">
        <w:t xml:space="preserve"> Pregoeir</w:t>
      </w:r>
      <w:r w:rsidR="009C71E2" w:rsidRPr="00322761">
        <w:t>o</w:t>
      </w:r>
      <w:r w:rsidR="00730729" w:rsidRPr="00322761">
        <w:t xml:space="preserve"> </w:t>
      </w:r>
      <w:r w:rsidR="007B2CE4" w:rsidRPr="00322761">
        <w:t>e sua equipe de apoio procederam</w:t>
      </w:r>
      <w:r w:rsidR="00730729" w:rsidRPr="00322761">
        <w:t xml:space="preserve"> a verificação de regularidade da documentação da empresa</w:t>
      </w:r>
      <w:r w:rsidR="00730729" w:rsidRPr="00322761">
        <w:rPr>
          <w:b/>
        </w:rPr>
        <w:t xml:space="preserve">. </w:t>
      </w:r>
      <w:r w:rsidR="00C61A32" w:rsidRPr="00322761">
        <w:t xml:space="preserve">Verificou que a mesma </w:t>
      </w:r>
      <w:r w:rsidR="006A59AD">
        <w:t xml:space="preserve">não apresentou os seguintes: 1 - </w:t>
      </w:r>
      <w:r w:rsidR="006A59AD" w:rsidRPr="009C7FFC">
        <w:t xml:space="preserve">Ato constitutivo, Estatuto ou Contrato Social em vigor devidamente registrado, no órgão correspondente, indicando os atuais responsáveis pela administração; </w:t>
      </w:r>
      <w:r w:rsidR="006A59AD">
        <w:t xml:space="preserve">2 - </w:t>
      </w:r>
      <w:r w:rsidR="006A59AD" w:rsidRPr="009C7FFC">
        <w:t>Cédula de identidade dos sócios e ou diretores;</w:t>
      </w:r>
      <w:r w:rsidR="006A59AD">
        <w:t xml:space="preserve"> 3 - </w:t>
      </w:r>
      <w:r w:rsidR="006A59AD" w:rsidRPr="009C7FFC">
        <w:t>Declaração de Idoneidade (conforme o anexo VIII</w:t>
      </w:r>
      <w:r w:rsidR="006A59AD">
        <w:t xml:space="preserve"> do Edital</w:t>
      </w:r>
      <w:r w:rsidR="006A59AD" w:rsidRPr="009C7FFC">
        <w:t>)</w:t>
      </w:r>
      <w:r w:rsidR="006A59AD">
        <w:t xml:space="preserve">; 4 - </w:t>
      </w:r>
      <w:r w:rsidR="006A59AD" w:rsidRPr="009C7FFC">
        <w:t>Certidão emitida pela Procuradoria Geral do Estado, caso tenha s</w:t>
      </w:r>
      <w:r w:rsidR="006A59AD">
        <w:t>ede no Estado do Rio de Janeiro; 5 -</w:t>
      </w:r>
      <w:r w:rsidR="006A59AD" w:rsidRPr="009C7FFC">
        <w:t xml:space="preserve"> Certidão Negativa de Falência e Concordata. Expedida há menos de 90 (noventa) dias, da data da realização da licitação;</w:t>
      </w:r>
      <w:r w:rsidR="006A59AD">
        <w:t xml:space="preserve"> 6 - </w:t>
      </w:r>
      <w:r w:rsidR="006A59AD" w:rsidRPr="006A59AD">
        <w:t>D</w:t>
      </w:r>
      <w:r w:rsidR="006A59AD" w:rsidRPr="009C7FFC">
        <w:t>eclaração passada pelo foro de sua sede ou qualquer outro documento idôneo que indique os cartórios ou ofícios de registro que controlam a distribuição dos pedidos de falências e concordatas</w:t>
      </w:r>
      <w:r w:rsidR="006F589D">
        <w:t>;</w:t>
      </w:r>
      <w:r w:rsidR="006A59AD" w:rsidRPr="009C7FFC">
        <w:t xml:space="preserve"> </w:t>
      </w:r>
      <w:r w:rsidR="006A59AD">
        <w:t xml:space="preserve">7 - </w:t>
      </w:r>
      <w:r w:rsidR="006F589D" w:rsidRPr="009C7FFC">
        <w:rPr>
          <w:rFonts w:eastAsia="Calibri"/>
          <w:lang w:eastAsia="en-US"/>
        </w:rPr>
        <w:t xml:space="preserve">Comprovação de aptidão para desempenho de atividade pertinente e compatível em características do objeto da licitação, através de, no mínimo, dois atestados ou certidões de capacidade técnica expedidos por pessoas de direito público ou privado, que comprovem a execução, pela licitante, de serviços similares de complexidade tecnológica e operacional equivalente ou superior aos serviços objeto desta </w:t>
      </w:r>
      <w:r w:rsidR="006F589D" w:rsidRPr="009C7FFC">
        <w:rPr>
          <w:rFonts w:eastAsia="Calibri"/>
          <w:lang w:eastAsia="en-US"/>
        </w:rPr>
        <w:lastRenderedPageBreak/>
        <w:t>licitação.</w:t>
      </w:r>
      <w:r w:rsidR="006F589D">
        <w:rPr>
          <w:rFonts w:eastAsia="Calibri"/>
          <w:lang w:eastAsia="en-US"/>
        </w:rPr>
        <w:t xml:space="preserve"> 8 - </w:t>
      </w:r>
      <w:r w:rsidR="006F589D" w:rsidRPr="009C7FFC">
        <w:rPr>
          <w:rFonts w:eastAsia="Calibri"/>
          <w:lang w:eastAsia="en-US"/>
        </w:rPr>
        <w:t>Indicação do pessoal técnico adequado e disponível para a realização do objeto da licitação, bem como da qualificação de cada um dos membros da equipe técnica que se responsabilizará pelos trabalhos</w:t>
      </w:r>
      <w:r w:rsidR="006F589D">
        <w:rPr>
          <w:rFonts w:eastAsia="Calibri"/>
          <w:lang w:eastAsia="en-US"/>
        </w:rPr>
        <w:t xml:space="preserve">; 9 - </w:t>
      </w:r>
      <w:r w:rsidR="006F589D" w:rsidRPr="009C7FFC">
        <w:rPr>
          <w:rFonts w:eastAsia="Calibri"/>
          <w:lang w:eastAsia="en-US"/>
        </w:rPr>
        <w:t xml:space="preserve">Comprovação de a licitante possuir, em seu quadro profissional, engenheiro eletricista devidamente habilitado pelo CREA – Conselho Regional de Engenharia - RJ  e que comprove sua aptidão para desempenho de atividade pertinente e compatível com as características e prazos do objeto da licitação, através de atestado ou certidão de capacidade técnica fornecido(a) por pessoa jurídica de direito público ou privado, acompanhado(a) da Certidão de Registro Profissional expedida pelo CREA; </w:t>
      </w:r>
      <w:r w:rsidR="006F589D">
        <w:rPr>
          <w:rFonts w:eastAsia="Calibri"/>
          <w:lang w:eastAsia="en-US"/>
        </w:rPr>
        <w:t xml:space="preserve">10 - </w:t>
      </w:r>
      <w:r w:rsidR="006F589D" w:rsidRPr="009C7FFC">
        <w:t>Apresentar Atestado de Visita Técnica, emitido pela Secretaria de Planejamento e Gestão Municipal, de que conhece todos os locais de prestação de serviços</w:t>
      </w:r>
      <w:r w:rsidR="0022653C">
        <w:t xml:space="preserve">; bem como não autenticou os documentos, conforme </w:t>
      </w:r>
      <w:r w:rsidR="009B0446">
        <w:t>exigido nos itens: 8.11 e 8.12 do Edital.</w:t>
      </w:r>
      <w:r w:rsidR="006F589D" w:rsidRPr="009C7FFC">
        <w:t xml:space="preserve"> </w:t>
      </w:r>
      <w:r w:rsidR="006F589D">
        <w:t xml:space="preserve">Sendo assim, a empresa </w:t>
      </w:r>
      <w:r w:rsidR="006F589D">
        <w:rPr>
          <w:b/>
        </w:rPr>
        <w:t xml:space="preserve">UNIKATEL DE FRIBURGO SERVIÇOS LTDA – ME </w:t>
      </w:r>
      <w:r w:rsidR="006F589D">
        <w:t xml:space="preserve">foi declarada INABILITADA. Dando continuidade, na ordem de classificação, foi convocada a empresa segunda colocada para </w:t>
      </w:r>
      <w:r w:rsidR="006A59AD" w:rsidRPr="00322761">
        <w:t xml:space="preserve">negociação do preço </w:t>
      </w:r>
      <w:r w:rsidR="006A59AD">
        <w:t>global</w:t>
      </w:r>
      <w:r w:rsidR="006A59AD" w:rsidRPr="00322761">
        <w:t>. Após incansável negociação por parte do Pregoeiro, a equipe verificou que o preço estava compatíve</w:t>
      </w:r>
      <w:r w:rsidR="006A59AD">
        <w:t>l</w:t>
      </w:r>
      <w:r w:rsidR="006A59AD" w:rsidRPr="00322761">
        <w:t xml:space="preserve"> ao estimado no comércio local. Em seguida, considerando o critério de menor preço </w:t>
      </w:r>
      <w:r w:rsidR="006A59AD">
        <w:t>global</w:t>
      </w:r>
      <w:r w:rsidR="006A59AD" w:rsidRPr="00322761">
        <w:t xml:space="preserve">, o Pregoeiro e sua equipe de apoio divulgaram o resultado: Empresa </w:t>
      </w:r>
      <w:r w:rsidR="006A59AD">
        <w:rPr>
          <w:b/>
        </w:rPr>
        <w:t>SINGULAR DE FRIBURGO SEG. E SERV. ESPECIALIZADOS LTDA</w:t>
      </w:r>
      <w:r w:rsidR="006A59AD" w:rsidRPr="00322761">
        <w:t xml:space="preserve"> ofertou o menor lance para </w:t>
      </w:r>
      <w:r w:rsidR="006A59AD">
        <w:t>executar o serviço</w:t>
      </w:r>
      <w:r w:rsidR="006A59AD" w:rsidRPr="00322761">
        <w:t>, conforme mapa de apuração em anexo, sendo o valor</w:t>
      </w:r>
      <w:r w:rsidR="006A59AD">
        <w:t xml:space="preserve"> mensal de </w:t>
      </w:r>
      <w:r w:rsidR="006A59AD">
        <w:rPr>
          <w:b/>
          <w:i/>
        </w:rPr>
        <w:t>R$ 2.300,00 (dois mil e trezentos reais),</w:t>
      </w:r>
      <w:r w:rsidR="006A59AD" w:rsidRPr="00322761">
        <w:t xml:space="preserve"> </w:t>
      </w:r>
      <w:r w:rsidR="006A59AD">
        <w:t>totalizando para 08 (oito) meses</w:t>
      </w:r>
      <w:r w:rsidR="006A59AD" w:rsidRPr="00322761">
        <w:t xml:space="preserve"> </w:t>
      </w:r>
      <w:r w:rsidR="006A59AD" w:rsidRPr="006A59AD">
        <w:rPr>
          <w:b/>
          <w:i/>
        </w:rPr>
        <w:t>R$</w:t>
      </w:r>
      <w:r w:rsidR="006A59AD" w:rsidRPr="00322761">
        <w:rPr>
          <w:b/>
          <w:i/>
        </w:rPr>
        <w:t xml:space="preserve"> </w:t>
      </w:r>
      <w:r w:rsidR="006A59AD">
        <w:rPr>
          <w:b/>
          <w:i/>
        </w:rPr>
        <w:t>18.400,00</w:t>
      </w:r>
      <w:r w:rsidR="006A59AD" w:rsidRPr="00322761">
        <w:rPr>
          <w:b/>
          <w:i/>
        </w:rPr>
        <w:t xml:space="preserve"> (</w:t>
      </w:r>
      <w:r w:rsidR="006A59AD">
        <w:rPr>
          <w:b/>
          <w:i/>
        </w:rPr>
        <w:t>dezoito mil e quatrocentos reais</w:t>
      </w:r>
      <w:r w:rsidR="006A59AD" w:rsidRPr="00322761">
        <w:rPr>
          <w:b/>
          <w:i/>
        </w:rPr>
        <w:t xml:space="preserve">). </w:t>
      </w:r>
      <w:r w:rsidR="006A59AD" w:rsidRPr="00322761">
        <w:t>Ato contínuo, o Pregoeiro e sua equipe de apoio procederam a verificação de regularidade da documentação da empresa</w:t>
      </w:r>
      <w:r w:rsidR="006A59AD" w:rsidRPr="00322761">
        <w:rPr>
          <w:b/>
        </w:rPr>
        <w:t xml:space="preserve">. </w:t>
      </w:r>
      <w:r w:rsidR="006A59AD" w:rsidRPr="00322761">
        <w:t xml:space="preserve">Verificou que a </w:t>
      </w:r>
      <w:r w:rsidR="006A59AD">
        <w:t xml:space="preserve">empresa </w:t>
      </w:r>
      <w:r w:rsidR="006A59AD">
        <w:rPr>
          <w:b/>
        </w:rPr>
        <w:t>SINGULAR DE FRIBURGO SEG. E SERV. ESPECIALIZADOS LTDA</w:t>
      </w:r>
      <w:r w:rsidR="006A59AD" w:rsidRPr="00322761">
        <w:t xml:space="preserve"> </w:t>
      </w:r>
      <w:r w:rsidR="006A59AD">
        <w:t xml:space="preserve">apresentou </w:t>
      </w:r>
      <w:r w:rsidR="006F589D">
        <w:t xml:space="preserve">a </w:t>
      </w:r>
      <w:r w:rsidR="006F589D" w:rsidRPr="009C7FFC">
        <w:t>Certidão de Regularidade para com a Fazenda Estadual, por meio de Certidão Negativa de Débito em relação a tributos estaduais (ICMS);</w:t>
      </w:r>
      <w:r w:rsidR="006F589D">
        <w:t xml:space="preserve"> com data de validade vencida. </w:t>
      </w:r>
      <w:r w:rsidR="006F589D">
        <w:rPr>
          <w:color w:val="000000" w:themeColor="text1"/>
        </w:rPr>
        <w:t xml:space="preserve">Considerando que a empresa </w:t>
      </w:r>
      <w:r w:rsidR="006F589D">
        <w:rPr>
          <w:b/>
        </w:rPr>
        <w:t xml:space="preserve">SINGULAR DE FRIBURGO SEG. E SERV. ESPECIALIZADOS LTDA </w:t>
      </w:r>
      <w:r w:rsidR="006F589D">
        <w:t xml:space="preserve">apresentou documentação </w:t>
      </w:r>
      <w:r w:rsidR="006F589D" w:rsidRPr="00322761">
        <w:t xml:space="preserve">de enquadramento em Microempresa ou Empresa de Pequeno Porte conforme exigido no Item </w:t>
      </w:r>
      <w:r w:rsidR="006F589D">
        <w:t>8</w:t>
      </w:r>
      <w:r w:rsidR="006F589D" w:rsidRPr="00322761">
        <w:t>.8.2 do Edital</w:t>
      </w:r>
      <w:r w:rsidR="006F589D">
        <w:t xml:space="preserve">, e com base na clausula 8.9 do Edital, o Pregoeiro concedeu o prazo de 05 (cinco) dias úteis para que a mesma apresente a nova documentação citada acima, devidamente regularizada. A empresa </w:t>
      </w:r>
      <w:r w:rsidR="006F589D">
        <w:rPr>
          <w:b/>
        </w:rPr>
        <w:t xml:space="preserve">SINGULAR DE FRIBURGO SEG. E SERV. ESPECIALIZADOS LTDA </w:t>
      </w:r>
      <w:r w:rsidR="006F589D">
        <w:t xml:space="preserve">foi declarada </w:t>
      </w:r>
      <w:r w:rsidR="006F589D" w:rsidRPr="00322761">
        <w:t>HABILITADA e em seguida VENCEDORA do certame</w:t>
      </w:r>
      <w:r w:rsidR="006F589D">
        <w:t xml:space="preserve">, desde que apresente a documentação </w:t>
      </w:r>
      <w:r w:rsidR="006F589D">
        <w:lastRenderedPageBreak/>
        <w:t>pendente no prazo estipulado</w:t>
      </w:r>
      <w:r w:rsidR="006F589D" w:rsidRPr="00322761">
        <w:t>.</w:t>
      </w:r>
      <w:r w:rsidR="006F589D">
        <w:t xml:space="preserve"> </w:t>
      </w:r>
      <w:r w:rsidR="00A77619" w:rsidRPr="00322761">
        <w:t>Ato contínuo foi divulgado o resultado da licitação conforme indicado no histórico de lan</w:t>
      </w:r>
      <w:r w:rsidR="006458CF" w:rsidRPr="00322761">
        <w:t xml:space="preserve">ces. Foi concedida a palavra </w:t>
      </w:r>
      <w:r w:rsidR="006F589D">
        <w:t>aos</w:t>
      </w:r>
      <w:r w:rsidR="006458CF" w:rsidRPr="00322761">
        <w:t xml:space="preserve"> representante</w:t>
      </w:r>
      <w:r w:rsidR="006F589D">
        <w:t>s</w:t>
      </w:r>
      <w:r w:rsidR="006458CF" w:rsidRPr="00322761">
        <w:t xml:space="preserve"> da</w:t>
      </w:r>
      <w:r w:rsidR="006F589D">
        <w:t>s</w:t>
      </w:r>
      <w:r w:rsidR="006458CF" w:rsidRPr="00322761">
        <w:t xml:space="preserve"> empresa</w:t>
      </w:r>
      <w:r w:rsidR="006F589D">
        <w:t>s</w:t>
      </w:r>
      <w:r w:rsidR="00887599">
        <w:t xml:space="preserve"> presente</w:t>
      </w:r>
      <w:r w:rsidR="006F589D">
        <w:t>s</w:t>
      </w:r>
      <w:r w:rsidR="00A77619" w:rsidRPr="00322761">
        <w:t xml:space="preserve"> para manifes</w:t>
      </w:r>
      <w:r w:rsidR="002B301D" w:rsidRPr="00322761">
        <w:t>tação da intenção de recurso. A</w:t>
      </w:r>
      <w:r w:rsidR="006F589D">
        <w:t>s</w:t>
      </w:r>
      <w:r w:rsidR="002B301D" w:rsidRPr="00322761">
        <w:t xml:space="preserve"> empresa</w:t>
      </w:r>
      <w:r w:rsidR="006F589D">
        <w:t>s</w:t>
      </w:r>
      <w:r w:rsidR="002B301D" w:rsidRPr="00322761">
        <w:t xml:space="preserve"> renuncia</w:t>
      </w:r>
      <w:r w:rsidR="006F589D">
        <w:t>m</w:t>
      </w:r>
      <w:r w:rsidR="00A77619" w:rsidRPr="00322761">
        <w:t xml:space="preserve"> ao direito de interpor recursos. Nada mais havendo a declarar foi encerrada a sessão, </w:t>
      </w:r>
      <w:r w:rsidR="00241D31" w:rsidRPr="00322761">
        <w:t xml:space="preserve">exatamente às </w:t>
      </w:r>
      <w:r w:rsidR="006F589D">
        <w:t>10</w:t>
      </w:r>
      <w:r w:rsidR="00241D31" w:rsidRPr="00322761">
        <w:t>h</w:t>
      </w:r>
      <w:r w:rsidR="006F589D">
        <w:t>50</w:t>
      </w:r>
      <w:r w:rsidR="00241D31" w:rsidRPr="00322761">
        <w:t xml:space="preserve">min, </w:t>
      </w:r>
      <w:r w:rsidR="00A77619" w:rsidRPr="00322761">
        <w:t>cuja</w:t>
      </w:r>
      <w:r w:rsidR="007B2CE4" w:rsidRPr="00322761">
        <w:t xml:space="preserve"> ata foi lavrada e assinada pel</w:t>
      </w:r>
      <w:r w:rsidR="00C61DBC" w:rsidRPr="00322761">
        <w:t>o</w:t>
      </w:r>
      <w:r w:rsidR="007B2CE4" w:rsidRPr="00322761">
        <w:t xml:space="preserve"> Pregoeir</w:t>
      </w:r>
      <w:r w:rsidR="00C61DBC" w:rsidRPr="00322761">
        <w:t>o</w:t>
      </w:r>
      <w:r w:rsidR="00A77619" w:rsidRPr="00322761">
        <w:t xml:space="preserve"> Oficial, </w:t>
      </w:r>
      <w:r w:rsidR="002B301D" w:rsidRPr="00322761">
        <w:t>Equipe de Apoio</w:t>
      </w:r>
      <w:r w:rsidR="008F5D3A" w:rsidRPr="00322761">
        <w:t>,</w:t>
      </w:r>
      <w:r w:rsidR="002B301D" w:rsidRPr="00322761">
        <w:t xml:space="preserve"> representante</w:t>
      </w:r>
      <w:r w:rsidR="006F589D">
        <w:t>s</w:t>
      </w:r>
      <w:r w:rsidR="002B301D" w:rsidRPr="00322761">
        <w:t xml:space="preserve"> da</w:t>
      </w:r>
      <w:r w:rsidR="006F589D">
        <w:t>s</w:t>
      </w:r>
      <w:r w:rsidR="002B301D" w:rsidRPr="00322761">
        <w:t xml:space="preserve"> empresa</w:t>
      </w:r>
      <w:r w:rsidR="006F589D">
        <w:t>s</w:t>
      </w:r>
      <w:r w:rsidR="007E0ABA" w:rsidRPr="00322761">
        <w:t xml:space="preserve"> presente</w:t>
      </w:r>
      <w:r w:rsidR="006F589D">
        <w:t>s</w:t>
      </w:r>
      <w:r w:rsidR="00622444" w:rsidRPr="00322761">
        <w:t xml:space="preserve"> e </w:t>
      </w:r>
      <w:r w:rsidR="00365110" w:rsidRPr="00322761">
        <w:t>após a P</w:t>
      </w:r>
      <w:r w:rsidR="00CE6222" w:rsidRPr="00322761">
        <w:t xml:space="preserve">rocuradoria </w:t>
      </w:r>
      <w:r w:rsidR="00365110" w:rsidRPr="00322761">
        <w:t xml:space="preserve">Jurídica </w:t>
      </w:r>
      <w:r w:rsidR="00CE6222" w:rsidRPr="00322761">
        <w:t>para análise e parecer</w:t>
      </w:r>
      <w:r w:rsidR="00A77619" w:rsidRPr="00322761">
        <w:t xml:space="preserve">. </w:t>
      </w:r>
    </w:p>
    <w:sectPr w:rsidR="009D5ACB" w:rsidRPr="00322761" w:rsidSect="00300F16">
      <w:headerReference w:type="default" r:id="rId9"/>
      <w:pgSz w:w="12240" w:h="15840"/>
      <w:pgMar w:top="2157" w:right="1440" w:bottom="1258" w:left="126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EED" w:rsidRDefault="00945EED">
      <w:r>
        <w:separator/>
      </w:r>
    </w:p>
  </w:endnote>
  <w:endnote w:type="continuationSeparator" w:id="1">
    <w:p w:rsidR="00945EED" w:rsidRDefault="00945EE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EED" w:rsidRDefault="00945EED">
      <w:r>
        <w:separator/>
      </w:r>
    </w:p>
  </w:footnote>
  <w:footnote w:type="continuationSeparator" w:id="1">
    <w:p w:rsidR="00945EED" w:rsidRDefault="00945E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9BB" w:rsidRDefault="00373A9A">
    <w:pPr>
      <w:framePr w:hSpace="141" w:wrap="auto" w:vAnchor="text" w:hAnchor="page" w:x="1293" w:y="13"/>
      <w:rPr>
        <w:b/>
        <w:i/>
      </w:rPr>
    </w:pPr>
    <w:r>
      <w:rPr>
        <w:b/>
        <w:noProof/>
      </w:rPr>
      <w:drawing>
        <wp:inline distT="0" distB="0" distL="0" distR="0">
          <wp:extent cx="800100" cy="800100"/>
          <wp:effectExtent l="19050" t="0" r="0" b="0"/>
          <wp:docPr id="1" name="Imagem 1" descr="bomjbraza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mjbrazaop"/>
                  <pic:cNvPicPr>
                    <a:picLocks noChangeAspect="1" noChangeArrowheads="1"/>
                  </pic:cNvPicPr>
                </pic:nvPicPr>
                <pic:blipFill>
                  <a:blip r:embed="rId1"/>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E029BB" w:rsidRDefault="00E029BB">
    <w:pPr>
      <w:ind w:left="1440"/>
      <w:rPr>
        <w:b/>
      </w:rPr>
    </w:pPr>
    <w:r>
      <w:rPr>
        <w:b/>
      </w:rPr>
      <w:t>ESTADO DO RIO DE JANEIRO</w:t>
    </w:r>
  </w:p>
  <w:p w:rsidR="00E029BB" w:rsidRDefault="00E029BB">
    <w:pPr>
      <w:ind w:left="1440"/>
    </w:pPr>
    <w:r>
      <w:t>PREFEITURA MUNICIPAL DE BOM JARDIM</w:t>
    </w:r>
  </w:p>
  <w:p w:rsidR="00E029BB" w:rsidRDefault="00E029BB">
    <w:pPr>
      <w:pStyle w:val="Ttulo1"/>
      <w:ind w:left="1440"/>
      <w:rPr>
        <w:rFonts w:ascii="Times New Roman" w:hAnsi="Times New Roman"/>
        <w:sz w:val="24"/>
      </w:rPr>
    </w:pPr>
    <w:r>
      <w:rPr>
        <w:rFonts w:ascii="Times New Roman" w:hAnsi="Times New Roman"/>
        <w:sz w:val="24"/>
      </w:rPr>
      <w:t>COMISSÃO PERMANENTE DE LICITAÇÕES E COMPRAS</w:t>
    </w:r>
  </w:p>
  <w:p w:rsidR="00E029BB" w:rsidRDefault="00E029B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071D9"/>
    <w:multiLevelType w:val="multilevel"/>
    <w:tmpl w:val="C7C429CC"/>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A363B4"/>
    <w:rsid w:val="00010CDE"/>
    <w:rsid w:val="000116E8"/>
    <w:rsid w:val="0001333D"/>
    <w:rsid w:val="0001608D"/>
    <w:rsid w:val="00022240"/>
    <w:rsid w:val="00022D17"/>
    <w:rsid w:val="00023954"/>
    <w:rsid w:val="00031AD5"/>
    <w:rsid w:val="00034D47"/>
    <w:rsid w:val="00036567"/>
    <w:rsid w:val="000406DC"/>
    <w:rsid w:val="00042978"/>
    <w:rsid w:val="00045048"/>
    <w:rsid w:val="000505E7"/>
    <w:rsid w:val="00052CBE"/>
    <w:rsid w:val="0005304E"/>
    <w:rsid w:val="00053B5F"/>
    <w:rsid w:val="000570E5"/>
    <w:rsid w:val="00060EBF"/>
    <w:rsid w:val="00062B1F"/>
    <w:rsid w:val="000711BE"/>
    <w:rsid w:val="00073A89"/>
    <w:rsid w:val="00073FB4"/>
    <w:rsid w:val="000808E6"/>
    <w:rsid w:val="00080902"/>
    <w:rsid w:val="0008091E"/>
    <w:rsid w:val="00082A83"/>
    <w:rsid w:val="000844C9"/>
    <w:rsid w:val="00085352"/>
    <w:rsid w:val="00085F6E"/>
    <w:rsid w:val="00091FCF"/>
    <w:rsid w:val="00094297"/>
    <w:rsid w:val="00094680"/>
    <w:rsid w:val="000972E7"/>
    <w:rsid w:val="000A0A42"/>
    <w:rsid w:val="000A1BA3"/>
    <w:rsid w:val="000A28AC"/>
    <w:rsid w:val="000A3BFE"/>
    <w:rsid w:val="000A6F07"/>
    <w:rsid w:val="000B0078"/>
    <w:rsid w:val="000B09F0"/>
    <w:rsid w:val="000B0ECB"/>
    <w:rsid w:val="000B1F42"/>
    <w:rsid w:val="000B4011"/>
    <w:rsid w:val="000B5F61"/>
    <w:rsid w:val="000C2B43"/>
    <w:rsid w:val="000C3F3D"/>
    <w:rsid w:val="000C4953"/>
    <w:rsid w:val="000C7BCB"/>
    <w:rsid w:val="000C7ED3"/>
    <w:rsid w:val="000D07CB"/>
    <w:rsid w:val="000D1D6E"/>
    <w:rsid w:val="000D27B4"/>
    <w:rsid w:val="000D3B48"/>
    <w:rsid w:val="000D5E8A"/>
    <w:rsid w:val="000E1A81"/>
    <w:rsid w:val="000E4058"/>
    <w:rsid w:val="000E5FA8"/>
    <w:rsid w:val="000F0A4F"/>
    <w:rsid w:val="000F62AA"/>
    <w:rsid w:val="000F7EA3"/>
    <w:rsid w:val="00100F02"/>
    <w:rsid w:val="00105D9A"/>
    <w:rsid w:val="00107721"/>
    <w:rsid w:val="0010792F"/>
    <w:rsid w:val="001137F1"/>
    <w:rsid w:val="00114008"/>
    <w:rsid w:val="00115703"/>
    <w:rsid w:val="001172DB"/>
    <w:rsid w:val="00117DCC"/>
    <w:rsid w:val="00124C9F"/>
    <w:rsid w:val="00125B40"/>
    <w:rsid w:val="00126774"/>
    <w:rsid w:val="0013031F"/>
    <w:rsid w:val="00130625"/>
    <w:rsid w:val="00130F80"/>
    <w:rsid w:val="0013210C"/>
    <w:rsid w:val="00132A50"/>
    <w:rsid w:val="00133719"/>
    <w:rsid w:val="00134E67"/>
    <w:rsid w:val="0013549F"/>
    <w:rsid w:val="00147CBA"/>
    <w:rsid w:val="00147DDD"/>
    <w:rsid w:val="001548E1"/>
    <w:rsid w:val="001564B2"/>
    <w:rsid w:val="001618C4"/>
    <w:rsid w:val="00161E10"/>
    <w:rsid w:val="00161ED7"/>
    <w:rsid w:val="00164415"/>
    <w:rsid w:val="00167D8A"/>
    <w:rsid w:val="001712CE"/>
    <w:rsid w:val="00173E7A"/>
    <w:rsid w:val="00174138"/>
    <w:rsid w:val="00174F92"/>
    <w:rsid w:val="00175D55"/>
    <w:rsid w:val="00175DBA"/>
    <w:rsid w:val="0018135D"/>
    <w:rsid w:val="0018174F"/>
    <w:rsid w:val="00181825"/>
    <w:rsid w:val="00182583"/>
    <w:rsid w:val="00192031"/>
    <w:rsid w:val="00192A49"/>
    <w:rsid w:val="00196267"/>
    <w:rsid w:val="001A067A"/>
    <w:rsid w:val="001A3010"/>
    <w:rsid w:val="001A6200"/>
    <w:rsid w:val="001B116D"/>
    <w:rsid w:val="001B1F04"/>
    <w:rsid w:val="001B4936"/>
    <w:rsid w:val="001B7124"/>
    <w:rsid w:val="001B7B43"/>
    <w:rsid w:val="001C32F4"/>
    <w:rsid w:val="001C48CE"/>
    <w:rsid w:val="001C54FD"/>
    <w:rsid w:val="001C5E43"/>
    <w:rsid w:val="001C6F10"/>
    <w:rsid w:val="001D059F"/>
    <w:rsid w:val="001D0DA8"/>
    <w:rsid w:val="001D3E79"/>
    <w:rsid w:val="001D6F6E"/>
    <w:rsid w:val="001E4F36"/>
    <w:rsid w:val="001E5274"/>
    <w:rsid w:val="001E6B40"/>
    <w:rsid w:val="001F2399"/>
    <w:rsid w:val="001F2AFA"/>
    <w:rsid w:val="001F7364"/>
    <w:rsid w:val="00200339"/>
    <w:rsid w:val="00200879"/>
    <w:rsid w:val="002011DB"/>
    <w:rsid w:val="00203B71"/>
    <w:rsid w:val="0020525F"/>
    <w:rsid w:val="00205553"/>
    <w:rsid w:val="00205931"/>
    <w:rsid w:val="00206540"/>
    <w:rsid w:val="00212497"/>
    <w:rsid w:val="00216065"/>
    <w:rsid w:val="00222351"/>
    <w:rsid w:val="002264DF"/>
    <w:rsid w:val="0022653C"/>
    <w:rsid w:val="00233124"/>
    <w:rsid w:val="00233C98"/>
    <w:rsid w:val="00237E2A"/>
    <w:rsid w:val="00240854"/>
    <w:rsid w:val="002408F5"/>
    <w:rsid w:val="00240F50"/>
    <w:rsid w:val="002417B6"/>
    <w:rsid w:val="00241D31"/>
    <w:rsid w:val="00242E53"/>
    <w:rsid w:val="00245BB7"/>
    <w:rsid w:val="00250839"/>
    <w:rsid w:val="0026408C"/>
    <w:rsid w:val="002643BB"/>
    <w:rsid w:val="00267DD9"/>
    <w:rsid w:val="00271902"/>
    <w:rsid w:val="00274D8D"/>
    <w:rsid w:val="00275976"/>
    <w:rsid w:val="00276BCE"/>
    <w:rsid w:val="002811EE"/>
    <w:rsid w:val="00286EA5"/>
    <w:rsid w:val="00287D93"/>
    <w:rsid w:val="00290796"/>
    <w:rsid w:val="00291F8B"/>
    <w:rsid w:val="00292C18"/>
    <w:rsid w:val="0029631F"/>
    <w:rsid w:val="002A0108"/>
    <w:rsid w:val="002A0603"/>
    <w:rsid w:val="002B301D"/>
    <w:rsid w:val="002B3B79"/>
    <w:rsid w:val="002B4010"/>
    <w:rsid w:val="002B44E2"/>
    <w:rsid w:val="002C301E"/>
    <w:rsid w:val="002C30BA"/>
    <w:rsid w:val="002C6A7D"/>
    <w:rsid w:val="002D2170"/>
    <w:rsid w:val="002D243E"/>
    <w:rsid w:val="002D2914"/>
    <w:rsid w:val="002D2A28"/>
    <w:rsid w:val="002D470C"/>
    <w:rsid w:val="002D5B6B"/>
    <w:rsid w:val="002D775C"/>
    <w:rsid w:val="002E10E8"/>
    <w:rsid w:val="002E1208"/>
    <w:rsid w:val="002E19A0"/>
    <w:rsid w:val="002E44CB"/>
    <w:rsid w:val="002E4A9D"/>
    <w:rsid w:val="002E7F43"/>
    <w:rsid w:val="002F1D30"/>
    <w:rsid w:val="002F6EE2"/>
    <w:rsid w:val="00300D93"/>
    <w:rsid w:val="00300EC2"/>
    <w:rsid w:val="00300F16"/>
    <w:rsid w:val="00302D7F"/>
    <w:rsid w:val="003041F1"/>
    <w:rsid w:val="00314097"/>
    <w:rsid w:val="003140F9"/>
    <w:rsid w:val="00314582"/>
    <w:rsid w:val="0031662F"/>
    <w:rsid w:val="0032207E"/>
    <w:rsid w:val="003226B2"/>
    <w:rsid w:val="00322761"/>
    <w:rsid w:val="00322B73"/>
    <w:rsid w:val="00324B63"/>
    <w:rsid w:val="00327371"/>
    <w:rsid w:val="00327554"/>
    <w:rsid w:val="00332E2B"/>
    <w:rsid w:val="003363BD"/>
    <w:rsid w:val="00344A46"/>
    <w:rsid w:val="00354CE0"/>
    <w:rsid w:val="00355743"/>
    <w:rsid w:val="00355EEA"/>
    <w:rsid w:val="003564A7"/>
    <w:rsid w:val="00357AEE"/>
    <w:rsid w:val="0036240E"/>
    <w:rsid w:val="00362AF9"/>
    <w:rsid w:val="003646C4"/>
    <w:rsid w:val="00365110"/>
    <w:rsid w:val="003662C7"/>
    <w:rsid w:val="003670A6"/>
    <w:rsid w:val="00371777"/>
    <w:rsid w:val="0037296F"/>
    <w:rsid w:val="00372BAB"/>
    <w:rsid w:val="00372DBC"/>
    <w:rsid w:val="00373A9A"/>
    <w:rsid w:val="00373DE4"/>
    <w:rsid w:val="00376E2E"/>
    <w:rsid w:val="003832D5"/>
    <w:rsid w:val="00384E54"/>
    <w:rsid w:val="003868F2"/>
    <w:rsid w:val="0038779A"/>
    <w:rsid w:val="003A52BA"/>
    <w:rsid w:val="003A6D60"/>
    <w:rsid w:val="003B04AA"/>
    <w:rsid w:val="003B26E4"/>
    <w:rsid w:val="003B41E1"/>
    <w:rsid w:val="003C0130"/>
    <w:rsid w:val="003C0412"/>
    <w:rsid w:val="003C0E8F"/>
    <w:rsid w:val="003D039E"/>
    <w:rsid w:val="003D4721"/>
    <w:rsid w:val="003E71BF"/>
    <w:rsid w:val="003F013B"/>
    <w:rsid w:val="003F02EA"/>
    <w:rsid w:val="003F3B0F"/>
    <w:rsid w:val="003F65D0"/>
    <w:rsid w:val="004007A9"/>
    <w:rsid w:val="00400897"/>
    <w:rsid w:val="0040122A"/>
    <w:rsid w:val="00401691"/>
    <w:rsid w:val="0040483F"/>
    <w:rsid w:val="00405BBD"/>
    <w:rsid w:val="00410539"/>
    <w:rsid w:val="0041095A"/>
    <w:rsid w:val="00416300"/>
    <w:rsid w:val="0042219D"/>
    <w:rsid w:val="004225C3"/>
    <w:rsid w:val="00426C14"/>
    <w:rsid w:val="0043255B"/>
    <w:rsid w:val="004328C8"/>
    <w:rsid w:val="00432C3A"/>
    <w:rsid w:val="004337D9"/>
    <w:rsid w:val="00434DFD"/>
    <w:rsid w:val="00435123"/>
    <w:rsid w:val="00435279"/>
    <w:rsid w:val="00436BC8"/>
    <w:rsid w:val="0043702C"/>
    <w:rsid w:val="0043796F"/>
    <w:rsid w:val="00440F18"/>
    <w:rsid w:val="004441DB"/>
    <w:rsid w:val="0044616A"/>
    <w:rsid w:val="004464E5"/>
    <w:rsid w:val="00450130"/>
    <w:rsid w:val="004537F8"/>
    <w:rsid w:val="00455098"/>
    <w:rsid w:val="00460B14"/>
    <w:rsid w:val="00463D87"/>
    <w:rsid w:val="00464298"/>
    <w:rsid w:val="00466FF6"/>
    <w:rsid w:val="00473F30"/>
    <w:rsid w:val="00475B67"/>
    <w:rsid w:val="004826DF"/>
    <w:rsid w:val="00483BF4"/>
    <w:rsid w:val="0049134C"/>
    <w:rsid w:val="00491C1F"/>
    <w:rsid w:val="004A1E3D"/>
    <w:rsid w:val="004A2A54"/>
    <w:rsid w:val="004A2BC0"/>
    <w:rsid w:val="004A5FB9"/>
    <w:rsid w:val="004A6B82"/>
    <w:rsid w:val="004B681C"/>
    <w:rsid w:val="004B7A65"/>
    <w:rsid w:val="004C066A"/>
    <w:rsid w:val="004C1974"/>
    <w:rsid w:val="004C5431"/>
    <w:rsid w:val="004C6556"/>
    <w:rsid w:val="004C6815"/>
    <w:rsid w:val="004D031F"/>
    <w:rsid w:val="004D03B4"/>
    <w:rsid w:val="004D11F8"/>
    <w:rsid w:val="004D1E54"/>
    <w:rsid w:val="004D3E89"/>
    <w:rsid w:val="004D69A3"/>
    <w:rsid w:val="004D724B"/>
    <w:rsid w:val="004E333E"/>
    <w:rsid w:val="004E5A20"/>
    <w:rsid w:val="004E6F98"/>
    <w:rsid w:val="004E7B2D"/>
    <w:rsid w:val="004E7E3A"/>
    <w:rsid w:val="004F3EC9"/>
    <w:rsid w:val="004F6D51"/>
    <w:rsid w:val="00503A3E"/>
    <w:rsid w:val="00505526"/>
    <w:rsid w:val="005069D6"/>
    <w:rsid w:val="00507BE6"/>
    <w:rsid w:val="00507FCF"/>
    <w:rsid w:val="0051228F"/>
    <w:rsid w:val="005127B7"/>
    <w:rsid w:val="0051554F"/>
    <w:rsid w:val="00524CCC"/>
    <w:rsid w:val="00526F1B"/>
    <w:rsid w:val="005274D5"/>
    <w:rsid w:val="00531DCB"/>
    <w:rsid w:val="00534AFA"/>
    <w:rsid w:val="005456AD"/>
    <w:rsid w:val="005526C8"/>
    <w:rsid w:val="0055745D"/>
    <w:rsid w:val="005628B4"/>
    <w:rsid w:val="00570852"/>
    <w:rsid w:val="00573176"/>
    <w:rsid w:val="00573283"/>
    <w:rsid w:val="00580673"/>
    <w:rsid w:val="00581DC4"/>
    <w:rsid w:val="005872C0"/>
    <w:rsid w:val="00596563"/>
    <w:rsid w:val="005A0377"/>
    <w:rsid w:val="005A0484"/>
    <w:rsid w:val="005A7A66"/>
    <w:rsid w:val="005B0A3F"/>
    <w:rsid w:val="005B1FF5"/>
    <w:rsid w:val="005B24AA"/>
    <w:rsid w:val="005B273A"/>
    <w:rsid w:val="005C4719"/>
    <w:rsid w:val="005C746B"/>
    <w:rsid w:val="005C771D"/>
    <w:rsid w:val="005D3A2B"/>
    <w:rsid w:val="005D443F"/>
    <w:rsid w:val="005D4AB4"/>
    <w:rsid w:val="005E1FFE"/>
    <w:rsid w:val="005E25D9"/>
    <w:rsid w:val="005F66BC"/>
    <w:rsid w:val="005F7D57"/>
    <w:rsid w:val="0060168E"/>
    <w:rsid w:val="00602B8F"/>
    <w:rsid w:val="00605EEF"/>
    <w:rsid w:val="006067FE"/>
    <w:rsid w:val="00607CB9"/>
    <w:rsid w:val="00612EDC"/>
    <w:rsid w:val="006136BC"/>
    <w:rsid w:val="006157B6"/>
    <w:rsid w:val="00617DCA"/>
    <w:rsid w:val="00622444"/>
    <w:rsid w:val="00625410"/>
    <w:rsid w:val="0062724F"/>
    <w:rsid w:val="0063181F"/>
    <w:rsid w:val="00631962"/>
    <w:rsid w:val="00631EA3"/>
    <w:rsid w:val="006354C1"/>
    <w:rsid w:val="00640005"/>
    <w:rsid w:val="0064038F"/>
    <w:rsid w:val="00642D67"/>
    <w:rsid w:val="006433E0"/>
    <w:rsid w:val="00643C62"/>
    <w:rsid w:val="00644085"/>
    <w:rsid w:val="00644654"/>
    <w:rsid w:val="006449EE"/>
    <w:rsid w:val="006458CF"/>
    <w:rsid w:val="00650E70"/>
    <w:rsid w:val="006512B0"/>
    <w:rsid w:val="00653337"/>
    <w:rsid w:val="00654CA4"/>
    <w:rsid w:val="00657C95"/>
    <w:rsid w:val="00660C8B"/>
    <w:rsid w:val="00661326"/>
    <w:rsid w:val="0066361F"/>
    <w:rsid w:val="0066553C"/>
    <w:rsid w:val="00666189"/>
    <w:rsid w:val="00667AAD"/>
    <w:rsid w:val="00667D04"/>
    <w:rsid w:val="0067163D"/>
    <w:rsid w:val="00674E42"/>
    <w:rsid w:val="00681263"/>
    <w:rsid w:val="0068302A"/>
    <w:rsid w:val="00683E69"/>
    <w:rsid w:val="006921F0"/>
    <w:rsid w:val="00694C8F"/>
    <w:rsid w:val="00695D1B"/>
    <w:rsid w:val="00696FF7"/>
    <w:rsid w:val="0069775B"/>
    <w:rsid w:val="00697BEF"/>
    <w:rsid w:val="006A0FE9"/>
    <w:rsid w:val="006A4524"/>
    <w:rsid w:val="006A47E3"/>
    <w:rsid w:val="006A59AD"/>
    <w:rsid w:val="006B2276"/>
    <w:rsid w:val="006B33B0"/>
    <w:rsid w:val="006B4646"/>
    <w:rsid w:val="006C28CA"/>
    <w:rsid w:val="006C32E5"/>
    <w:rsid w:val="006C569C"/>
    <w:rsid w:val="006C7A8D"/>
    <w:rsid w:val="006D17CC"/>
    <w:rsid w:val="006D26FC"/>
    <w:rsid w:val="006D419A"/>
    <w:rsid w:val="006D6106"/>
    <w:rsid w:val="006D70B6"/>
    <w:rsid w:val="006D7EE6"/>
    <w:rsid w:val="006E2EE8"/>
    <w:rsid w:val="006F027F"/>
    <w:rsid w:val="006F1E88"/>
    <w:rsid w:val="006F1F10"/>
    <w:rsid w:val="006F2525"/>
    <w:rsid w:val="006F27C2"/>
    <w:rsid w:val="006F2F9E"/>
    <w:rsid w:val="006F589D"/>
    <w:rsid w:val="006F59B4"/>
    <w:rsid w:val="006F6ABB"/>
    <w:rsid w:val="006F79F8"/>
    <w:rsid w:val="00700D86"/>
    <w:rsid w:val="007010C0"/>
    <w:rsid w:val="00706DA2"/>
    <w:rsid w:val="00711C47"/>
    <w:rsid w:val="00720ACD"/>
    <w:rsid w:val="00722104"/>
    <w:rsid w:val="00725BBA"/>
    <w:rsid w:val="00730729"/>
    <w:rsid w:val="00731CD3"/>
    <w:rsid w:val="00733B51"/>
    <w:rsid w:val="00736812"/>
    <w:rsid w:val="00740672"/>
    <w:rsid w:val="00741F54"/>
    <w:rsid w:val="00746411"/>
    <w:rsid w:val="0075742D"/>
    <w:rsid w:val="00757A85"/>
    <w:rsid w:val="00760635"/>
    <w:rsid w:val="0076229C"/>
    <w:rsid w:val="007702B1"/>
    <w:rsid w:val="00771293"/>
    <w:rsid w:val="00781875"/>
    <w:rsid w:val="0078328C"/>
    <w:rsid w:val="00783A25"/>
    <w:rsid w:val="00787F12"/>
    <w:rsid w:val="007928CF"/>
    <w:rsid w:val="00796F3F"/>
    <w:rsid w:val="007A17C9"/>
    <w:rsid w:val="007A20CC"/>
    <w:rsid w:val="007A2254"/>
    <w:rsid w:val="007A35D2"/>
    <w:rsid w:val="007A391D"/>
    <w:rsid w:val="007A4311"/>
    <w:rsid w:val="007B0CF0"/>
    <w:rsid w:val="007B2CE4"/>
    <w:rsid w:val="007B41DC"/>
    <w:rsid w:val="007B69A8"/>
    <w:rsid w:val="007B7E4D"/>
    <w:rsid w:val="007D0A96"/>
    <w:rsid w:val="007D2D5B"/>
    <w:rsid w:val="007D47B6"/>
    <w:rsid w:val="007D5F90"/>
    <w:rsid w:val="007E00CC"/>
    <w:rsid w:val="007E0ABA"/>
    <w:rsid w:val="007E15F4"/>
    <w:rsid w:val="007E1DF1"/>
    <w:rsid w:val="007E25FF"/>
    <w:rsid w:val="007E4409"/>
    <w:rsid w:val="007E67B5"/>
    <w:rsid w:val="007E7CE9"/>
    <w:rsid w:val="007F027A"/>
    <w:rsid w:val="007F0DD9"/>
    <w:rsid w:val="007F29F1"/>
    <w:rsid w:val="008014C7"/>
    <w:rsid w:val="008016FE"/>
    <w:rsid w:val="008068FB"/>
    <w:rsid w:val="008100FD"/>
    <w:rsid w:val="00812357"/>
    <w:rsid w:val="008146A1"/>
    <w:rsid w:val="00814740"/>
    <w:rsid w:val="00814B2F"/>
    <w:rsid w:val="00815292"/>
    <w:rsid w:val="00821A59"/>
    <w:rsid w:val="00827B5D"/>
    <w:rsid w:val="00830B6D"/>
    <w:rsid w:val="008325A8"/>
    <w:rsid w:val="00833BF6"/>
    <w:rsid w:val="008341E5"/>
    <w:rsid w:val="008360D3"/>
    <w:rsid w:val="00837859"/>
    <w:rsid w:val="0084026C"/>
    <w:rsid w:val="00841BAC"/>
    <w:rsid w:val="00842DD5"/>
    <w:rsid w:val="00846C07"/>
    <w:rsid w:val="00851B1E"/>
    <w:rsid w:val="00852020"/>
    <w:rsid w:val="00852E0A"/>
    <w:rsid w:val="008546CD"/>
    <w:rsid w:val="008560AE"/>
    <w:rsid w:val="00856FF6"/>
    <w:rsid w:val="008606FB"/>
    <w:rsid w:val="00861EAD"/>
    <w:rsid w:val="00862130"/>
    <w:rsid w:val="0086388E"/>
    <w:rsid w:val="00864427"/>
    <w:rsid w:val="0086719B"/>
    <w:rsid w:val="00870C00"/>
    <w:rsid w:val="00870CFF"/>
    <w:rsid w:val="00871DDF"/>
    <w:rsid w:val="0088215F"/>
    <w:rsid w:val="008838F5"/>
    <w:rsid w:val="00887599"/>
    <w:rsid w:val="00887C2F"/>
    <w:rsid w:val="008903C7"/>
    <w:rsid w:val="00890603"/>
    <w:rsid w:val="00897ABE"/>
    <w:rsid w:val="008A64E0"/>
    <w:rsid w:val="008A7193"/>
    <w:rsid w:val="008A78ED"/>
    <w:rsid w:val="008B1ACF"/>
    <w:rsid w:val="008B43ED"/>
    <w:rsid w:val="008B5FED"/>
    <w:rsid w:val="008C0706"/>
    <w:rsid w:val="008C4396"/>
    <w:rsid w:val="008D0227"/>
    <w:rsid w:val="008D272F"/>
    <w:rsid w:val="008D6CF0"/>
    <w:rsid w:val="008D78E6"/>
    <w:rsid w:val="008E03C6"/>
    <w:rsid w:val="008E15D0"/>
    <w:rsid w:val="008E5908"/>
    <w:rsid w:val="008E70E6"/>
    <w:rsid w:val="008E73F9"/>
    <w:rsid w:val="008E7505"/>
    <w:rsid w:val="008E7991"/>
    <w:rsid w:val="008F0EF0"/>
    <w:rsid w:val="008F1FE5"/>
    <w:rsid w:val="008F2A4E"/>
    <w:rsid w:val="008F31A1"/>
    <w:rsid w:val="008F3579"/>
    <w:rsid w:val="008F3B1B"/>
    <w:rsid w:val="008F499D"/>
    <w:rsid w:val="008F5D3A"/>
    <w:rsid w:val="008F6BAD"/>
    <w:rsid w:val="00901B4A"/>
    <w:rsid w:val="009028A8"/>
    <w:rsid w:val="009047FE"/>
    <w:rsid w:val="0091080E"/>
    <w:rsid w:val="009132BD"/>
    <w:rsid w:val="00913D89"/>
    <w:rsid w:val="00914593"/>
    <w:rsid w:val="0091659F"/>
    <w:rsid w:val="00920D03"/>
    <w:rsid w:val="00920D7F"/>
    <w:rsid w:val="00921502"/>
    <w:rsid w:val="0092633B"/>
    <w:rsid w:val="009311B1"/>
    <w:rsid w:val="00933278"/>
    <w:rsid w:val="009350F0"/>
    <w:rsid w:val="0093585A"/>
    <w:rsid w:val="00935FFB"/>
    <w:rsid w:val="00937264"/>
    <w:rsid w:val="00945EED"/>
    <w:rsid w:val="00950FF2"/>
    <w:rsid w:val="00960569"/>
    <w:rsid w:val="00965084"/>
    <w:rsid w:val="009664B6"/>
    <w:rsid w:val="00966D3D"/>
    <w:rsid w:val="00971666"/>
    <w:rsid w:val="00972C45"/>
    <w:rsid w:val="00983EF6"/>
    <w:rsid w:val="00984374"/>
    <w:rsid w:val="00987256"/>
    <w:rsid w:val="0098757F"/>
    <w:rsid w:val="00992EA1"/>
    <w:rsid w:val="009A308D"/>
    <w:rsid w:val="009A3170"/>
    <w:rsid w:val="009A361C"/>
    <w:rsid w:val="009B0446"/>
    <w:rsid w:val="009B268D"/>
    <w:rsid w:val="009B4B75"/>
    <w:rsid w:val="009B7873"/>
    <w:rsid w:val="009C2475"/>
    <w:rsid w:val="009C34DE"/>
    <w:rsid w:val="009C4B6A"/>
    <w:rsid w:val="009C71E2"/>
    <w:rsid w:val="009D00ED"/>
    <w:rsid w:val="009D45B2"/>
    <w:rsid w:val="009D5ACB"/>
    <w:rsid w:val="009E07FB"/>
    <w:rsid w:val="009E2D34"/>
    <w:rsid w:val="009E4AEE"/>
    <w:rsid w:val="009E625C"/>
    <w:rsid w:val="009F24C9"/>
    <w:rsid w:val="009F4DD8"/>
    <w:rsid w:val="009F560E"/>
    <w:rsid w:val="00A02FB6"/>
    <w:rsid w:val="00A06C43"/>
    <w:rsid w:val="00A10844"/>
    <w:rsid w:val="00A12891"/>
    <w:rsid w:val="00A12EFE"/>
    <w:rsid w:val="00A13318"/>
    <w:rsid w:val="00A15ED8"/>
    <w:rsid w:val="00A21833"/>
    <w:rsid w:val="00A2267A"/>
    <w:rsid w:val="00A231E8"/>
    <w:rsid w:val="00A24898"/>
    <w:rsid w:val="00A2543E"/>
    <w:rsid w:val="00A276E1"/>
    <w:rsid w:val="00A2791D"/>
    <w:rsid w:val="00A303BB"/>
    <w:rsid w:val="00A32094"/>
    <w:rsid w:val="00A34073"/>
    <w:rsid w:val="00A340EB"/>
    <w:rsid w:val="00A34F93"/>
    <w:rsid w:val="00A35A73"/>
    <w:rsid w:val="00A363B4"/>
    <w:rsid w:val="00A4194F"/>
    <w:rsid w:val="00A419BA"/>
    <w:rsid w:val="00A41B76"/>
    <w:rsid w:val="00A4449C"/>
    <w:rsid w:val="00A46C81"/>
    <w:rsid w:val="00A471E0"/>
    <w:rsid w:val="00A5608F"/>
    <w:rsid w:val="00A56425"/>
    <w:rsid w:val="00A57FDF"/>
    <w:rsid w:val="00A61D48"/>
    <w:rsid w:val="00A621E0"/>
    <w:rsid w:val="00A63830"/>
    <w:rsid w:val="00A76F60"/>
    <w:rsid w:val="00A77619"/>
    <w:rsid w:val="00A778EC"/>
    <w:rsid w:val="00A83F7E"/>
    <w:rsid w:val="00A9365B"/>
    <w:rsid w:val="00AA05B6"/>
    <w:rsid w:val="00AA2DE6"/>
    <w:rsid w:val="00AA300B"/>
    <w:rsid w:val="00AA3075"/>
    <w:rsid w:val="00AA6884"/>
    <w:rsid w:val="00AB6A2F"/>
    <w:rsid w:val="00AC09F0"/>
    <w:rsid w:val="00AC4B32"/>
    <w:rsid w:val="00AC5B96"/>
    <w:rsid w:val="00AC678F"/>
    <w:rsid w:val="00AC7570"/>
    <w:rsid w:val="00AD008A"/>
    <w:rsid w:val="00AD195E"/>
    <w:rsid w:val="00AD2239"/>
    <w:rsid w:val="00AD4F4B"/>
    <w:rsid w:val="00AD669F"/>
    <w:rsid w:val="00AE4E4F"/>
    <w:rsid w:val="00AE5792"/>
    <w:rsid w:val="00AF1EB2"/>
    <w:rsid w:val="00AF2642"/>
    <w:rsid w:val="00AF4385"/>
    <w:rsid w:val="00AF498E"/>
    <w:rsid w:val="00AF599A"/>
    <w:rsid w:val="00AF73FD"/>
    <w:rsid w:val="00B0213D"/>
    <w:rsid w:val="00B06D1C"/>
    <w:rsid w:val="00B17267"/>
    <w:rsid w:val="00B21079"/>
    <w:rsid w:val="00B21197"/>
    <w:rsid w:val="00B22AB5"/>
    <w:rsid w:val="00B235BB"/>
    <w:rsid w:val="00B25239"/>
    <w:rsid w:val="00B25528"/>
    <w:rsid w:val="00B255C0"/>
    <w:rsid w:val="00B30B70"/>
    <w:rsid w:val="00B31390"/>
    <w:rsid w:val="00B31B14"/>
    <w:rsid w:val="00B4240B"/>
    <w:rsid w:val="00B42D54"/>
    <w:rsid w:val="00B42FD8"/>
    <w:rsid w:val="00B44052"/>
    <w:rsid w:val="00B449B4"/>
    <w:rsid w:val="00B50011"/>
    <w:rsid w:val="00B51355"/>
    <w:rsid w:val="00B51AA6"/>
    <w:rsid w:val="00B52749"/>
    <w:rsid w:val="00B57837"/>
    <w:rsid w:val="00B629EB"/>
    <w:rsid w:val="00B629EC"/>
    <w:rsid w:val="00B635DA"/>
    <w:rsid w:val="00B67CD1"/>
    <w:rsid w:val="00B71FB5"/>
    <w:rsid w:val="00B75075"/>
    <w:rsid w:val="00B76694"/>
    <w:rsid w:val="00B77B00"/>
    <w:rsid w:val="00B83BDB"/>
    <w:rsid w:val="00B84549"/>
    <w:rsid w:val="00B8699B"/>
    <w:rsid w:val="00B86EAB"/>
    <w:rsid w:val="00B87556"/>
    <w:rsid w:val="00B87C51"/>
    <w:rsid w:val="00B941E0"/>
    <w:rsid w:val="00B97495"/>
    <w:rsid w:val="00BA00A3"/>
    <w:rsid w:val="00BB0C6C"/>
    <w:rsid w:val="00BB2776"/>
    <w:rsid w:val="00BB3AE4"/>
    <w:rsid w:val="00BB4038"/>
    <w:rsid w:val="00BB6F0E"/>
    <w:rsid w:val="00BB74D5"/>
    <w:rsid w:val="00BC2BA2"/>
    <w:rsid w:val="00BC4D28"/>
    <w:rsid w:val="00BC759A"/>
    <w:rsid w:val="00BC7C11"/>
    <w:rsid w:val="00BD6751"/>
    <w:rsid w:val="00BE3C5C"/>
    <w:rsid w:val="00BE3D0F"/>
    <w:rsid w:val="00BE7EDF"/>
    <w:rsid w:val="00BF04C6"/>
    <w:rsid w:val="00BF1EED"/>
    <w:rsid w:val="00BF4390"/>
    <w:rsid w:val="00BF6B17"/>
    <w:rsid w:val="00BF7EE2"/>
    <w:rsid w:val="00C06B0C"/>
    <w:rsid w:val="00C07711"/>
    <w:rsid w:val="00C1058C"/>
    <w:rsid w:val="00C1445C"/>
    <w:rsid w:val="00C15BB2"/>
    <w:rsid w:val="00C21BD9"/>
    <w:rsid w:val="00C23D2D"/>
    <w:rsid w:val="00C27DE8"/>
    <w:rsid w:val="00C3439C"/>
    <w:rsid w:val="00C366D6"/>
    <w:rsid w:val="00C36A85"/>
    <w:rsid w:val="00C422FF"/>
    <w:rsid w:val="00C45860"/>
    <w:rsid w:val="00C467E9"/>
    <w:rsid w:val="00C47388"/>
    <w:rsid w:val="00C53064"/>
    <w:rsid w:val="00C54B33"/>
    <w:rsid w:val="00C56708"/>
    <w:rsid w:val="00C61A32"/>
    <w:rsid w:val="00C61DBC"/>
    <w:rsid w:val="00C62A0A"/>
    <w:rsid w:val="00C660A2"/>
    <w:rsid w:val="00C66BB9"/>
    <w:rsid w:val="00C66C01"/>
    <w:rsid w:val="00C66C45"/>
    <w:rsid w:val="00C6774B"/>
    <w:rsid w:val="00C70B48"/>
    <w:rsid w:val="00C7350B"/>
    <w:rsid w:val="00C7465C"/>
    <w:rsid w:val="00C80D4D"/>
    <w:rsid w:val="00C811BD"/>
    <w:rsid w:val="00C82F86"/>
    <w:rsid w:val="00C904BE"/>
    <w:rsid w:val="00C91A04"/>
    <w:rsid w:val="00C92A9E"/>
    <w:rsid w:val="00C92ECD"/>
    <w:rsid w:val="00CA115F"/>
    <w:rsid w:val="00CA18F3"/>
    <w:rsid w:val="00CA2580"/>
    <w:rsid w:val="00CA630E"/>
    <w:rsid w:val="00CB4926"/>
    <w:rsid w:val="00CB4E75"/>
    <w:rsid w:val="00CB6C2B"/>
    <w:rsid w:val="00CB771A"/>
    <w:rsid w:val="00CC0791"/>
    <w:rsid w:val="00CC118B"/>
    <w:rsid w:val="00CC1B2F"/>
    <w:rsid w:val="00CC2C50"/>
    <w:rsid w:val="00CC46D0"/>
    <w:rsid w:val="00CC6B8E"/>
    <w:rsid w:val="00CC6E51"/>
    <w:rsid w:val="00CD011F"/>
    <w:rsid w:val="00CD156C"/>
    <w:rsid w:val="00CD1BAC"/>
    <w:rsid w:val="00CD6315"/>
    <w:rsid w:val="00CE04DF"/>
    <w:rsid w:val="00CE0ED6"/>
    <w:rsid w:val="00CE6222"/>
    <w:rsid w:val="00CF1656"/>
    <w:rsid w:val="00CF1F7F"/>
    <w:rsid w:val="00CF4182"/>
    <w:rsid w:val="00CF41BE"/>
    <w:rsid w:val="00CF5059"/>
    <w:rsid w:val="00D01617"/>
    <w:rsid w:val="00D046FB"/>
    <w:rsid w:val="00D07482"/>
    <w:rsid w:val="00D1022D"/>
    <w:rsid w:val="00D1413F"/>
    <w:rsid w:val="00D16EB2"/>
    <w:rsid w:val="00D22A4D"/>
    <w:rsid w:val="00D25D14"/>
    <w:rsid w:val="00D26F43"/>
    <w:rsid w:val="00D32CB6"/>
    <w:rsid w:val="00D36B39"/>
    <w:rsid w:val="00D40007"/>
    <w:rsid w:val="00D40491"/>
    <w:rsid w:val="00D40D96"/>
    <w:rsid w:val="00D42EE3"/>
    <w:rsid w:val="00D5038A"/>
    <w:rsid w:val="00D50B2E"/>
    <w:rsid w:val="00D565DD"/>
    <w:rsid w:val="00D6454B"/>
    <w:rsid w:val="00D64D50"/>
    <w:rsid w:val="00D64F16"/>
    <w:rsid w:val="00D65992"/>
    <w:rsid w:val="00D674A2"/>
    <w:rsid w:val="00D7477C"/>
    <w:rsid w:val="00D75CF3"/>
    <w:rsid w:val="00D830D1"/>
    <w:rsid w:val="00D85143"/>
    <w:rsid w:val="00D85B90"/>
    <w:rsid w:val="00D862FE"/>
    <w:rsid w:val="00D87DF5"/>
    <w:rsid w:val="00D96A5D"/>
    <w:rsid w:val="00D971DF"/>
    <w:rsid w:val="00DA0D85"/>
    <w:rsid w:val="00DA232B"/>
    <w:rsid w:val="00DA4B3F"/>
    <w:rsid w:val="00DA6750"/>
    <w:rsid w:val="00DA7FF5"/>
    <w:rsid w:val="00DB1C72"/>
    <w:rsid w:val="00DB53AA"/>
    <w:rsid w:val="00DC004E"/>
    <w:rsid w:val="00DC0ED2"/>
    <w:rsid w:val="00DC1C91"/>
    <w:rsid w:val="00DC46C1"/>
    <w:rsid w:val="00DC4B05"/>
    <w:rsid w:val="00DD3331"/>
    <w:rsid w:val="00DD3F1D"/>
    <w:rsid w:val="00DD5297"/>
    <w:rsid w:val="00DD6C66"/>
    <w:rsid w:val="00DE06E7"/>
    <w:rsid w:val="00DE1942"/>
    <w:rsid w:val="00DE4B01"/>
    <w:rsid w:val="00DE5723"/>
    <w:rsid w:val="00DE5D32"/>
    <w:rsid w:val="00DF0870"/>
    <w:rsid w:val="00DF4E0A"/>
    <w:rsid w:val="00DF5426"/>
    <w:rsid w:val="00E01F84"/>
    <w:rsid w:val="00E02492"/>
    <w:rsid w:val="00E029BB"/>
    <w:rsid w:val="00E042B6"/>
    <w:rsid w:val="00E129CC"/>
    <w:rsid w:val="00E14CC2"/>
    <w:rsid w:val="00E17663"/>
    <w:rsid w:val="00E21C30"/>
    <w:rsid w:val="00E23B07"/>
    <w:rsid w:val="00E24723"/>
    <w:rsid w:val="00E25702"/>
    <w:rsid w:val="00E26E18"/>
    <w:rsid w:val="00E27869"/>
    <w:rsid w:val="00E325DF"/>
    <w:rsid w:val="00E328DB"/>
    <w:rsid w:val="00E34EFE"/>
    <w:rsid w:val="00E356D5"/>
    <w:rsid w:val="00E36204"/>
    <w:rsid w:val="00E37604"/>
    <w:rsid w:val="00E417E9"/>
    <w:rsid w:val="00E432A6"/>
    <w:rsid w:val="00E4531D"/>
    <w:rsid w:val="00E461CF"/>
    <w:rsid w:val="00E50577"/>
    <w:rsid w:val="00E52191"/>
    <w:rsid w:val="00E528D0"/>
    <w:rsid w:val="00E5295C"/>
    <w:rsid w:val="00E5351F"/>
    <w:rsid w:val="00E54747"/>
    <w:rsid w:val="00E5475B"/>
    <w:rsid w:val="00E54FC1"/>
    <w:rsid w:val="00E609B2"/>
    <w:rsid w:val="00E62068"/>
    <w:rsid w:val="00E62ADF"/>
    <w:rsid w:val="00E63B9E"/>
    <w:rsid w:val="00E65E23"/>
    <w:rsid w:val="00E673CE"/>
    <w:rsid w:val="00E71819"/>
    <w:rsid w:val="00E735BA"/>
    <w:rsid w:val="00E83C45"/>
    <w:rsid w:val="00E91398"/>
    <w:rsid w:val="00E93859"/>
    <w:rsid w:val="00E93CE7"/>
    <w:rsid w:val="00E9597F"/>
    <w:rsid w:val="00EA3A51"/>
    <w:rsid w:val="00EA4DB8"/>
    <w:rsid w:val="00EA5777"/>
    <w:rsid w:val="00EA5D6A"/>
    <w:rsid w:val="00EA6267"/>
    <w:rsid w:val="00EA70C7"/>
    <w:rsid w:val="00EB1D94"/>
    <w:rsid w:val="00EB21B5"/>
    <w:rsid w:val="00EB4C81"/>
    <w:rsid w:val="00EB4EE1"/>
    <w:rsid w:val="00EC0F75"/>
    <w:rsid w:val="00EC3C1E"/>
    <w:rsid w:val="00EC77CC"/>
    <w:rsid w:val="00EC788B"/>
    <w:rsid w:val="00EC7EBB"/>
    <w:rsid w:val="00ED0A82"/>
    <w:rsid w:val="00ED4618"/>
    <w:rsid w:val="00ED5755"/>
    <w:rsid w:val="00ED6384"/>
    <w:rsid w:val="00ED7DA1"/>
    <w:rsid w:val="00EE1E11"/>
    <w:rsid w:val="00EE3F06"/>
    <w:rsid w:val="00EE3F85"/>
    <w:rsid w:val="00EE657E"/>
    <w:rsid w:val="00EF363F"/>
    <w:rsid w:val="00EF4EF7"/>
    <w:rsid w:val="00F01D26"/>
    <w:rsid w:val="00F04421"/>
    <w:rsid w:val="00F04AD0"/>
    <w:rsid w:val="00F0675E"/>
    <w:rsid w:val="00F06807"/>
    <w:rsid w:val="00F16D47"/>
    <w:rsid w:val="00F31C83"/>
    <w:rsid w:val="00F33E58"/>
    <w:rsid w:val="00F33E67"/>
    <w:rsid w:val="00F34925"/>
    <w:rsid w:val="00F37C22"/>
    <w:rsid w:val="00F41E87"/>
    <w:rsid w:val="00F4547F"/>
    <w:rsid w:val="00F47135"/>
    <w:rsid w:val="00F47354"/>
    <w:rsid w:val="00F51581"/>
    <w:rsid w:val="00F52852"/>
    <w:rsid w:val="00F53ECA"/>
    <w:rsid w:val="00F54A6C"/>
    <w:rsid w:val="00F559DE"/>
    <w:rsid w:val="00F55FE4"/>
    <w:rsid w:val="00F568B7"/>
    <w:rsid w:val="00F61BB1"/>
    <w:rsid w:val="00F62A5C"/>
    <w:rsid w:val="00F6531E"/>
    <w:rsid w:val="00F666B9"/>
    <w:rsid w:val="00F6724E"/>
    <w:rsid w:val="00F718EB"/>
    <w:rsid w:val="00F72C40"/>
    <w:rsid w:val="00F81E55"/>
    <w:rsid w:val="00F826A7"/>
    <w:rsid w:val="00F82700"/>
    <w:rsid w:val="00F83888"/>
    <w:rsid w:val="00F8464E"/>
    <w:rsid w:val="00F86109"/>
    <w:rsid w:val="00F906AE"/>
    <w:rsid w:val="00F95157"/>
    <w:rsid w:val="00F957FA"/>
    <w:rsid w:val="00F969CD"/>
    <w:rsid w:val="00F97ACB"/>
    <w:rsid w:val="00F97DC8"/>
    <w:rsid w:val="00FA1DCB"/>
    <w:rsid w:val="00FA52EA"/>
    <w:rsid w:val="00FB2E88"/>
    <w:rsid w:val="00FC243E"/>
    <w:rsid w:val="00FC3315"/>
    <w:rsid w:val="00FC624A"/>
    <w:rsid w:val="00FC6B11"/>
    <w:rsid w:val="00FC6F88"/>
    <w:rsid w:val="00FC7B08"/>
    <w:rsid w:val="00FD0D22"/>
    <w:rsid w:val="00FD36DA"/>
    <w:rsid w:val="00FD7739"/>
    <w:rsid w:val="00FE2423"/>
    <w:rsid w:val="00FE4042"/>
    <w:rsid w:val="00FE6AFD"/>
    <w:rsid w:val="00FE7314"/>
    <w:rsid w:val="00FF0A1A"/>
    <w:rsid w:val="00FF558F"/>
    <w:rsid w:val="00FF78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C62"/>
    <w:rPr>
      <w:sz w:val="24"/>
      <w:szCs w:val="24"/>
    </w:rPr>
  </w:style>
  <w:style w:type="paragraph" w:styleId="Ttulo1">
    <w:name w:val="heading 1"/>
    <w:basedOn w:val="Normal"/>
    <w:next w:val="Normal"/>
    <w:qFormat/>
    <w:rsid w:val="00643C62"/>
    <w:pPr>
      <w:keepNext/>
      <w:outlineLvl w:val="0"/>
    </w:pPr>
    <w:rPr>
      <w:rFonts w:ascii="Courier New" w:hAnsi="Courier New" w:cs="Courier New"/>
      <w:b/>
      <w:bCs/>
      <w:sz w:val="20"/>
    </w:rPr>
  </w:style>
  <w:style w:type="paragraph" w:styleId="Ttulo2">
    <w:name w:val="heading 2"/>
    <w:basedOn w:val="Normal"/>
    <w:next w:val="Normal"/>
    <w:qFormat/>
    <w:rsid w:val="00643C62"/>
    <w:pPr>
      <w:keepNext/>
      <w:jc w:val="center"/>
      <w:outlineLvl w:val="1"/>
    </w:pPr>
    <w:rPr>
      <w:b/>
    </w:rPr>
  </w:style>
  <w:style w:type="paragraph" w:styleId="Ttulo3">
    <w:name w:val="heading 3"/>
    <w:basedOn w:val="Normal"/>
    <w:next w:val="Normal"/>
    <w:qFormat/>
    <w:rsid w:val="00643C62"/>
    <w:pPr>
      <w:keepNext/>
      <w:outlineLvl w:val="2"/>
    </w:pPr>
    <w:rPr>
      <w:b/>
    </w:rPr>
  </w:style>
  <w:style w:type="paragraph" w:styleId="Ttulo4">
    <w:name w:val="heading 4"/>
    <w:basedOn w:val="Normal"/>
    <w:next w:val="Normal"/>
    <w:qFormat/>
    <w:rsid w:val="00643C62"/>
    <w:pPr>
      <w:keepNext/>
      <w:outlineLvl w:val="3"/>
    </w:pPr>
    <w:rPr>
      <w:i/>
      <w:color w:val="000000"/>
    </w:rPr>
  </w:style>
  <w:style w:type="paragraph" w:styleId="Ttulo7">
    <w:name w:val="heading 7"/>
    <w:basedOn w:val="Normal"/>
    <w:next w:val="Normal"/>
    <w:qFormat/>
    <w:rsid w:val="00643C62"/>
    <w:pPr>
      <w:keepNext/>
      <w:ind w:right="18"/>
      <w:jc w:val="both"/>
      <w:outlineLvl w:val="6"/>
    </w:pPr>
    <w:rPr>
      <w:b/>
      <w:sz w:val="28"/>
    </w:rPr>
  </w:style>
  <w:style w:type="paragraph" w:styleId="Ttulo9">
    <w:name w:val="heading 9"/>
    <w:basedOn w:val="Normal"/>
    <w:next w:val="Normal"/>
    <w:qFormat/>
    <w:rsid w:val="00643C62"/>
    <w:pPr>
      <w:keepNext/>
      <w:ind w:right="18"/>
      <w:jc w:val="both"/>
      <w:outlineLvl w:val="8"/>
    </w:pPr>
    <w:rPr>
      <w:b/>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643C62"/>
    <w:pPr>
      <w:jc w:val="both"/>
    </w:pPr>
    <w:rPr>
      <w:sz w:val="20"/>
    </w:rPr>
  </w:style>
  <w:style w:type="paragraph" w:styleId="Textoembloco">
    <w:name w:val="Block Text"/>
    <w:basedOn w:val="Normal"/>
    <w:rsid w:val="00643C62"/>
    <w:pPr>
      <w:ind w:left="1080" w:right="46" w:hanging="1080"/>
      <w:jc w:val="both"/>
    </w:pPr>
  </w:style>
  <w:style w:type="paragraph" w:styleId="Cabealho">
    <w:name w:val="header"/>
    <w:basedOn w:val="Normal"/>
    <w:link w:val="CabealhoChar"/>
    <w:rsid w:val="00643C62"/>
    <w:pPr>
      <w:tabs>
        <w:tab w:val="center" w:pos="4419"/>
        <w:tab w:val="right" w:pos="8838"/>
      </w:tabs>
    </w:pPr>
  </w:style>
  <w:style w:type="paragraph" w:styleId="Rodap">
    <w:name w:val="footer"/>
    <w:basedOn w:val="Normal"/>
    <w:rsid w:val="00643C62"/>
    <w:pPr>
      <w:tabs>
        <w:tab w:val="center" w:pos="4419"/>
        <w:tab w:val="right" w:pos="8838"/>
      </w:tabs>
    </w:pPr>
  </w:style>
  <w:style w:type="paragraph" w:customStyle="1" w:styleId="Corpodetexto31">
    <w:name w:val="Corpo de texto 31"/>
    <w:basedOn w:val="Normal"/>
    <w:rsid w:val="00643C62"/>
    <w:pPr>
      <w:jc w:val="both"/>
    </w:pPr>
    <w:rPr>
      <w:b/>
    </w:rPr>
  </w:style>
  <w:style w:type="character" w:styleId="Hyperlink">
    <w:name w:val="Hyperlink"/>
    <w:rsid w:val="007B2CE4"/>
    <w:rPr>
      <w:color w:val="0000FF"/>
      <w:u w:val="single"/>
    </w:rPr>
  </w:style>
  <w:style w:type="paragraph" w:styleId="Textodebalo">
    <w:name w:val="Balloon Text"/>
    <w:basedOn w:val="Normal"/>
    <w:link w:val="TextodebaloChar"/>
    <w:rsid w:val="00FD7739"/>
    <w:rPr>
      <w:rFonts w:ascii="Tahoma" w:hAnsi="Tahoma" w:cs="Tahoma"/>
      <w:sz w:val="16"/>
      <w:szCs w:val="16"/>
    </w:rPr>
  </w:style>
  <w:style w:type="character" w:customStyle="1" w:styleId="TextodebaloChar">
    <w:name w:val="Texto de balão Char"/>
    <w:basedOn w:val="Fontepargpadro"/>
    <w:link w:val="Textodebalo"/>
    <w:rsid w:val="00FD7739"/>
    <w:rPr>
      <w:rFonts w:ascii="Tahoma" w:hAnsi="Tahoma" w:cs="Tahoma"/>
      <w:sz w:val="16"/>
      <w:szCs w:val="16"/>
    </w:rPr>
  </w:style>
  <w:style w:type="character" w:customStyle="1" w:styleId="CabealhoChar">
    <w:name w:val="Cabeçalho Char"/>
    <w:link w:val="Cabealho"/>
    <w:rsid w:val="00B21079"/>
    <w:rPr>
      <w:sz w:val="24"/>
      <w:szCs w:val="24"/>
    </w:rPr>
  </w:style>
  <w:style w:type="character" w:customStyle="1" w:styleId="normaltextrunscx17047519">
    <w:name w:val="normaltextrun scx17047519"/>
    <w:basedOn w:val="Fontepargpadro"/>
    <w:rsid w:val="00EE657E"/>
  </w:style>
  <w:style w:type="character" w:customStyle="1" w:styleId="apple-converted-space">
    <w:name w:val="apple-converted-space"/>
    <w:basedOn w:val="Fontepargpadro"/>
    <w:rsid w:val="002C30BA"/>
  </w:style>
  <w:style w:type="character" w:styleId="nfase">
    <w:name w:val="Emphasis"/>
    <w:basedOn w:val="Fontepargpadro"/>
    <w:qFormat/>
    <w:rsid w:val="00F37C22"/>
    <w:rPr>
      <w:i/>
      <w:iCs/>
    </w:rPr>
  </w:style>
  <w:style w:type="paragraph" w:customStyle="1" w:styleId="Default">
    <w:name w:val="Default"/>
    <w:rsid w:val="006A59A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mjardim.rj.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4E917-1407-45B5-BB7F-0DE271DD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1239</Words>
  <Characters>6693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PMBJ</Company>
  <LinksUpToDate>false</LinksUpToDate>
  <CharactersWithSpaces>7917</CharactersWithSpaces>
  <SharedDoc>false</SharedDoc>
  <HLinks>
    <vt:vector size="6" baseType="variant">
      <vt:variant>
        <vt:i4>2293881</vt:i4>
      </vt:variant>
      <vt:variant>
        <vt:i4>0</vt:i4>
      </vt:variant>
      <vt:variant>
        <vt:i4>0</vt:i4>
      </vt:variant>
      <vt:variant>
        <vt:i4>5</vt:i4>
      </vt:variant>
      <vt:variant>
        <vt:lpwstr>http://www.bomjardim.rj.gov.br/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CPLC</dc:creator>
  <cp:lastModifiedBy>Usuario</cp:lastModifiedBy>
  <cp:revision>4</cp:revision>
  <cp:lastPrinted>2018-05-24T13:41:00Z</cp:lastPrinted>
  <dcterms:created xsi:type="dcterms:W3CDTF">2018-05-24T12:38:00Z</dcterms:created>
  <dcterms:modified xsi:type="dcterms:W3CDTF">2018-05-24T13:41:00Z</dcterms:modified>
</cp:coreProperties>
</file>